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7C" w:rsidRDefault="008066E9">
      <w:pPr>
        <w:autoSpaceDE w:val="0"/>
        <w:autoSpaceDN w:val="0"/>
        <w:adjustRightInd w:val="0"/>
        <w:spacing w:line="360" w:lineRule="auto"/>
        <w:jc w:val="right"/>
        <w:textAlignment w:val="auto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Alla Soprintendenza Archeologia, Belle Arti e</w:t>
      </w:r>
    </w:p>
    <w:p w:rsidR="00C05A7C" w:rsidRDefault="008066E9">
      <w:pPr>
        <w:autoSpaceDE w:val="0"/>
        <w:autoSpaceDN w:val="0"/>
        <w:adjustRightInd w:val="0"/>
        <w:spacing w:line="360" w:lineRule="auto"/>
        <w:jc w:val="right"/>
        <w:textAlignment w:val="auto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 Paesaggio per la Città Metropolitana di Milano</w:t>
      </w:r>
    </w:p>
    <w:p w:rsidR="00C05A7C" w:rsidRDefault="001D53CC">
      <w:pPr>
        <w:autoSpaceDE w:val="0"/>
        <w:autoSpaceDN w:val="0"/>
        <w:adjustRightInd w:val="0"/>
        <w:spacing w:line="360" w:lineRule="auto"/>
        <w:jc w:val="right"/>
        <w:textAlignment w:val="auto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Corso Magenta, 24 - 2</w:t>
      </w:r>
      <w:r w:rsidR="008066E9">
        <w:rPr>
          <w:rFonts w:ascii="Verdana" w:hAnsi="Verdana" w:cs="Aharoni"/>
          <w:sz w:val="16"/>
          <w:szCs w:val="16"/>
          <w:lang w:bidi="he-IL"/>
        </w:rPr>
        <w:t>0123 Milano</w:t>
      </w:r>
    </w:p>
    <w:p w:rsidR="00C05A7C" w:rsidRDefault="008066E9">
      <w:pPr>
        <w:autoSpaceDE w:val="0"/>
        <w:autoSpaceDN w:val="0"/>
        <w:adjustRightInd w:val="0"/>
        <w:spacing w:line="360" w:lineRule="auto"/>
        <w:jc w:val="right"/>
        <w:textAlignment w:val="auto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PEC:</w:t>
      </w:r>
      <w:r w:rsidR="00BE1FFE">
        <w:rPr>
          <w:rFonts w:ascii="Verdana" w:hAnsi="Verdana" w:cs="Aharoni"/>
          <w:sz w:val="16"/>
          <w:szCs w:val="16"/>
          <w:lang w:bidi="he-IL"/>
        </w:rPr>
        <w:t xml:space="preserve"> </w:t>
      </w:r>
      <w:r>
        <w:rPr>
          <w:rFonts w:ascii="Verdana" w:hAnsi="Verdana" w:cs="Aharoni"/>
          <w:sz w:val="16"/>
          <w:szCs w:val="16"/>
          <w:lang w:bidi="he-IL"/>
        </w:rPr>
        <w:t>sabap-mi@pec.cultura.gov.it</w:t>
      </w:r>
    </w:p>
    <w:p w:rsidR="00C05A7C" w:rsidRDefault="008066E9">
      <w:pPr>
        <w:pStyle w:val="Standard"/>
        <w:spacing w:line="360" w:lineRule="auto"/>
        <w:ind w:left="4535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PEO: </w:t>
      </w:r>
      <w:hyperlink r:id="rId7" w:history="1">
        <w:r w:rsidRPr="001D53CC">
          <w:rPr>
            <w:rStyle w:val="Collegamentoipertestuale"/>
            <w:rFonts w:ascii="Verdana" w:hAnsi="Verdana" w:cs="Aharoni"/>
            <w:color w:val="000000" w:themeColor="text1"/>
            <w:sz w:val="16"/>
            <w:szCs w:val="16"/>
            <w:u w:val="none"/>
            <w:lang w:bidi="he-IL"/>
          </w:rPr>
          <w:t>sabap-mi@cultura.gov.it</w:t>
        </w:r>
      </w:hyperlink>
    </w:p>
    <w:p w:rsidR="00C05A7C" w:rsidRDefault="00C05A7C">
      <w:pPr>
        <w:pStyle w:val="Standard"/>
        <w:spacing w:line="360" w:lineRule="auto"/>
        <w:ind w:left="4535"/>
        <w:jc w:val="right"/>
        <w:rPr>
          <w:rFonts w:ascii="Verdana" w:hAnsi="Verdana" w:cs="Verdana"/>
          <w:b/>
          <w:bCs/>
          <w:sz w:val="18"/>
          <w:szCs w:val="18"/>
        </w:rPr>
      </w:pPr>
    </w:p>
    <w:p w:rsidR="00C05A7C" w:rsidRDefault="008066E9" w:rsidP="0006575E">
      <w:pPr>
        <w:pStyle w:val="Standard"/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R</w:t>
      </w:r>
      <w:r w:rsidR="001D53CC">
        <w:rPr>
          <w:rFonts w:ascii="Verdana" w:hAnsi="Verdana" w:cs="Verdana"/>
          <w:b/>
          <w:bCs/>
          <w:sz w:val="18"/>
          <w:szCs w:val="18"/>
        </w:rPr>
        <w:t>ICHIESTA DI ACCESSO A</w:t>
      </w:r>
      <w:r w:rsidR="0006575E">
        <w:rPr>
          <w:rFonts w:ascii="Verdana" w:hAnsi="Verdana" w:cs="Verdana"/>
          <w:b/>
          <w:bCs/>
          <w:sz w:val="18"/>
          <w:szCs w:val="18"/>
        </w:rPr>
        <w:t>LL</w:t>
      </w:r>
      <w:r w:rsidR="009F6BD1">
        <w:rPr>
          <w:rFonts w:ascii="Verdana" w:hAnsi="Verdana" w:cs="Verdana"/>
          <w:b/>
          <w:bCs/>
          <w:sz w:val="18"/>
          <w:szCs w:val="18"/>
        </w:rPr>
        <w:t xml:space="preserve">’ARCHIVIO – </w:t>
      </w:r>
      <w:r w:rsidR="00C4138B">
        <w:rPr>
          <w:rFonts w:ascii="Verdana" w:hAnsi="Verdana" w:cs="Verdana"/>
          <w:b/>
          <w:bCs/>
          <w:sz w:val="18"/>
          <w:szCs w:val="18"/>
        </w:rPr>
        <w:t>FONDO</w:t>
      </w:r>
      <w:r w:rsidR="009F6BD1">
        <w:rPr>
          <w:rFonts w:ascii="Verdana" w:hAnsi="Verdana" w:cs="Verdana"/>
          <w:b/>
          <w:bCs/>
          <w:sz w:val="18"/>
          <w:szCs w:val="18"/>
        </w:rPr>
        <w:t xml:space="preserve"> ARCHEOLOGIA</w:t>
      </w:r>
      <w:r w:rsidR="001D53CC">
        <w:rPr>
          <w:rFonts w:ascii="Verdana" w:hAnsi="Verdana" w:cs="Verdana"/>
          <w:b/>
          <w:bCs/>
          <w:sz w:val="18"/>
          <w:szCs w:val="18"/>
        </w:rPr>
        <w:t>/ DEPOSITI ARCHEOLOGICI</w:t>
      </w:r>
    </w:p>
    <w:p w:rsidR="00592E47" w:rsidRDefault="00592E47" w:rsidP="001D53CC">
      <w:pPr>
        <w:spacing w:after="120"/>
        <w:rPr>
          <w:rFonts w:ascii="Verdana" w:hAnsi="Verdana" w:cs="Verdana"/>
          <w:sz w:val="18"/>
          <w:szCs w:val="18"/>
        </w:rPr>
      </w:pPr>
    </w:p>
    <w:p w:rsidR="001D53CC" w:rsidRDefault="001D53CC" w:rsidP="001D53CC">
      <w:pPr>
        <w:spacing w:after="1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Il/La sottoscritto/a </w:t>
      </w:r>
    </w:p>
    <w:p w:rsidR="001D53CC" w:rsidRDefault="001D53CC" w:rsidP="001D53CC">
      <w:pPr>
        <w:spacing w:after="1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Nome ………………………………………………………………………….</w:t>
      </w:r>
      <w:r>
        <w:rPr>
          <w:rFonts w:ascii="Verdana" w:hAnsi="Verdana" w:cs="Verdana"/>
          <w:sz w:val="18"/>
          <w:szCs w:val="18"/>
        </w:rPr>
        <w:tab/>
        <w:t>Cognome ……………………………………………………………….</w:t>
      </w:r>
    </w:p>
    <w:p w:rsidR="001D53CC" w:rsidRPr="00BE1FFE" w:rsidRDefault="001D53CC" w:rsidP="001D53CC">
      <w:pPr>
        <w:spacing w:after="120"/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</w:rPr>
        <w:t>Nato/a a …………………………………………………………………….</w:t>
      </w:r>
      <w:r>
        <w:rPr>
          <w:rFonts w:ascii="Verdana" w:hAnsi="Verdana" w:cs="Verdana"/>
          <w:sz w:val="18"/>
          <w:szCs w:val="18"/>
        </w:rPr>
        <w:tab/>
        <w:t>il ……………………</w:t>
      </w:r>
      <w:r>
        <w:rPr>
          <w:rFonts w:ascii="Verdana" w:hAnsi="Verdana" w:cs="Verdana"/>
          <w:sz w:val="18"/>
          <w:szCs w:val="18"/>
        </w:rPr>
        <w:tab/>
      </w:r>
      <w:r w:rsidRPr="00BE1FFE">
        <w:rPr>
          <w:rFonts w:ascii="Verdana" w:hAnsi="Verdana" w:cs="Verdana"/>
          <w:sz w:val="18"/>
          <w:szCs w:val="18"/>
          <w:lang w:val="en-US"/>
        </w:rPr>
        <w:t>C.F. ………………………………………..</w:t>
      </w:r>
    </w:p>
    <w:p w:rsidR="001D53CC" w:rsidRPr="00BE1FFE" w:rsidRDefault="001D53CC" w:rsidP="001D53CC">
      <w:pPr>
        <w:spacing w:after="120"/>
        <w:rPr>
          <w:rFonts w:ascii="Verdana" w:hAnsi="Verdana" w:cs="Verdana"/>
          <w:sz w:val="18"/>
          <w:szCs w:val="18"/>
          <w:lang w:val="en-US"/>
        </w:rPr>
      </w:pPr>
      <w:r w:rsidRPr="00BE1FFE">
        <w:rPr>
          <w:rFonts w:ascii="Verdana" w:hAnsi="Verdana" w:cs="Verdana"/>
          <w:sz w:val="18"/>
          <w:szCs w:val="18"/>
          <w:lang w:val="en-US"/>
        </w:rPr>
        <w:t>Tel: ………………………… Email: ………………………………………………… PEC ……………………………………………………………</w:t>
      </w:r>
    </w:p>
    <w:p w:rsidR="001D53CC" w:rsidRDefault="001D53CC" w:rsidP="001D53CC">
      <w:pPr>
        <w:spacing w:after="1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Professione ……………………</w:t>
      </w:r>
    </w:p>
    <w:p w:rsidR="00C05A7C" w:rsidRDefault="008066E9">
      <w:pPr>
        <w:pStyle w:val="Textbody"/>
        <w:spacing w:after="0" w:line="36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CHIEDE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l’autorizzazione ad accedere a</w:t>
      </w:r>
    </w:p>
    <w:p w:rsidR="00C05A7C" w:rsidRDefault="00C05A7C">
      <w:pPr>
        <w:rPr>
          <w:rFonts w:ascii="Verdana" w:hAnsi="Verdana" w:cs="Verdana"/>
          <w:sz w:val="18"/>
          <w:szCs w:val="18"/>
        </w:rPr>
      </w:pPr>
    </w:p>
    <w:p w:rsidR="00C05A7C" w:rsidRDefault="00C05A7C">
      <w:pPr>
        <w:rPr>
          <w:rFonts w:ascii="Verdana" w:hAnsi="Verdana" w:cs="Verdana"/>
          <w:sz w:val="18"/>
          <w:szCs w:val="18"/>
        </w:rPr>
        <w:sectPr w:rsidR="00C05A7C">
          <w:footerReference w:type="default" r:id="rId8"/>
          <w:pgSz w:w="11906" w:h="16838"/>
          <w:pgMar w:top="567" w:right="1134" w:bottom="981" w:left="1134" w:header="0" w:footer="567" w:gutter="0"/>
          <w:cols w:space="720"/>
          <w:formProt w:val="0"/>
          <w:docGrid w:linePitch="100"/>
        </w:sectPr>
      </w:pP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 xml:space="preserve">□ </w:t>
      </w:r>
      <w:r w:rsidR="00C4138B">
        <w:rPr>
          <w:rFonts w:ascii="Verdana" w:hAnsi="Verdana" w:cs="Verdana"/>
          <w:sz w:val="18"/>
          <w:szCs w:val="18"/>
        </w:rPr>
        <w:t>Fondo</w:t>
      </w:r>
      <w:r>
        <w:rPr>
          <w:rFonts w:ascii="Verdana" w:hAnsi="Verdana" w:cs="Verdana"/>
          <w:sz w:val="18"/>
          <w:szCs w:val="18"/>
        </w:rPr>
        <w:t xml:space="preserve"> archeologi</w:t>
      </w:r>
      <w:r w:rsidR="004E4D34"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>, per la consultazione di documentazione relativa a: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□ depositi archeologici, per lo studio di materiale archeologico proveniente da:</w:t>
      </w:r>
    </w:p>
    <w:p w:rsidR="00C05A7C" w:rsidRDefault="00C05A7C">
      <w:pPr>
        <w:rPr>
          <w:rFonts w:ascii="Verdana" w:hAnsi="Verdana" w:cs="Verdana"/>
          <w:sz w:val="18"/>
          <w:szCs w:val="18"/>
        </w:rPr>
        <w:sectPr w:rsidR="00C05A7C">
          <w:type w:val="continuous"/>
          <w:pgSz w:w="11906" w:h="16838"/>
          <w:pgMar w:top="567" w:right="1134" w:bottom="981" w:left="1134" w:header="0" w:footer="567" w:gutter="0"/>
          <w:cols w:num="2" w:space="282"/>
          <w:formProt w:val="0"/>
          <w:docGrid w:linePitch="100"/>
        </w:sectPr>
      </w:pPr>
    </w:p>
    <w:p w:rsidR="00C05A7C" w:rsidRDefault="008066E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Comune/i …...................................................................................................</w:t>
      </w:r>
      <w:r w:rsidR="00592E47">
        <w:rPr>
          <w:rFonts w:ascii="Verdana" w:hAnsi="Verdana" w:cs="Verdana"/>
          <w:sz w:val="18"/>
          <w:szCs w:val="18"/>
        </w:rPr>
        <w:t>...............................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località …...................................................................................................................................</w:t>
      </w:r>
    </w:p>
    <w:p w:rsidR="00C05A7C" w:rsidRDefault="00C05A7C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bookmarkStart w:id="0" w:name="_GoBack"/>
      <w:bookmarkEnd w:id="0"/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per:</w:t>
      </w:r>
    </w:p>
    <w:p w:rsidR="00C05A7C" w:rsidRDefault="008066E9">
      <w:pPr>
        <w:pStyle w:val="Textbody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□</w:t>
      </w:r>
      <w:r w:rsidR="00BE1FFE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finalità di studio e ricerca (</w:t>
      </w:r>
      <w:r>
        <w:rPr>
          <w:rFonts w:ascii="Verdana" w:hAnsi="Verdana" w:cs="Verdana"/>
          <w:i/>
          <w:iCs/>
          <w:sz w:val="18"/>
          <w:szCs w:val="18"/>
        </w:rPr>
        <w:t>specificare se lo studio è finalizzato a tesi, pubblicazioni, conferenze, e</w:t>
      </w:r>
      <w:r w:rsidR="00245067">
        <w:rPr>
          <w:rFonts w:ascii="Verdana" w:hAnsi="Verdana" w:cs="Verdana"/>
          <w:i/>
          <w:iCs/>
          <w:sz w:val="18"/>
          <w:szCs w:val="18"/>
        </w:rPr>
        <w:t>t</w:t>
      </w:r>
      <w:r>
        <w:rPr>
          <w:rFonts w:ascii="Verdana" w:hAnsi="Verdana" w:cs="Verdana"/>
          <w:i/>
          <w:iCs/>
          <w:sz w:val="18"/>
          <w:szCs w:val="18"/>
        </w:rPr>
        <w:t>c. e l’eventuale istituto di appartenenza. In caso di tesi comunicare il tipo di laurea (triennale o magistrale), la scuola di specializzazione o il dottorato con relativo indirizzo di ricerca e il nome del docente di riferimento</w:t>
      </w:r>
      <w:r>
        <w:rPr>
          <w:rFonts w:ascii="Verdana" w:hAnsi="Verdana" w:cs="Verdana"/>
          <w:sz w:val="18"/>
          <w:szCs w:val="18"/>
        </w:rPr>
        <w:t>:</w:t>
      </w:r>
    </w:p>
    <w:p w:rsidR="00C05A7C" w:rsidRDefault="008066E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</w:t>
      </w:r>
    </w:p>
    <w:p w:rsidR="00C05A7C" w:rsidRDefault="008066E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</w:t>
      </w:r>
      <w:r w:rsidR="00592E47">
        <w:rPr>
          <w:rFonts w:ascii="Verdana" w:hAnsi="Verdana" w:cs="Verdana"/>
          <w:sz w:val="18"/>
          <w:szCs w:val="18"/>
        </w:rPr>
        <w:t>...............................</w:t>
      </w:r>
    </w:p>
    <w:p w:rsidR="00C05A7C" w:rsidRDefault="008066E9">
      <w:pPr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</w:t>
      </w:r>
      <w:r w:rsidR="00592E47">
        <w:rPr>
          <w:rFonts w:ascii="Verdana" w:hAnsi="Verdana" w:cs="Verdana"/>
          <w:sz w:val="18"/>
          <w:szCs w:val="18"/>
        </w:rPr>
        <w:t>...............................</w:t>
      </w:r>
    </w:p>
    <w:p w:rsidR="00C05A7C" w:rsidRDefault="008066E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</w:t>
      </w:r>
      <w:r w:rsidR="00592E47">
        <w:rPr>
          <w:rFonts w:ascii="Verdana" w:hAnsi="Verdana" w:cs="Verdana"/>
          <w:sz w:val="18"/>
          <w:szCs w:val="18"/>
        </w:rPr>
        <w:t>...............................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□</w:t>
      </w:r>
      <w:r w:rsidR="00BE1FFE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verifica preventiv</w:t>
      </w:r>
      <w:r w:rsidR="00CC7745">
        <w:rPr>
          <w:rFonts w:ascii="Verdana" w:hAnsi="Verdana" w:cs="Verdana"/>
          <w:sz w:val="18"/>
          <w:szCs w:val="18"/>
        </w:rPr>
        <w:t>a dell’interesse archeologico (a</w:t>
      </w:r>
      <w:r>
        <w:rPr>
          <w:rFonts w:ascii="Verdana" w:hAnsi="Verdana" w:cs="Verdana"/>
          <w:sz w:val="18"/>
          <w:szCs w:val="18"/>
        </w:rPr>
        <w:t xml:space="preserve">rt. </w:t>
      </w:r>
      <w:r w:rsidR="00D8717E">
        <w:rPr>
          <w:rFonts w:ascii="Verdana" w:hAnsi="Verdana" w:cs="Verdana"/>
          <w:sz w:val="18"/>
          <w:szCs w:val="18"/>
        </w:rPr>
        <w:t>41</w:t>
      </w:r>
      <w:r>
        <w:rPr>
          <w:rFonts w:ascii="Verdana" w:hAnsi="Verdana" w:cs="Verdana"/>
          <w:sz w:val="18"/>
          <w:szCs w:val="18"/>
        </w:rPr>
        <w:t>,</w:t>
      </w:r>
      <w:r w:rsidR="00D8717E">
        <w:rPr>
          <w:rFonts w:ascii="Verdana" w:hAnsi="Verdana" w:cs="Verdana"/>
          <w:sz w:val="18"/>
          <w:szCs w:val="18"/>
        </w:rPr>
        <w:t xml:space="preserve"> comma 4 </w:t>
      </w:r>
      <w:r>
        <w:rPr>
          <w:rFonts w:ascii="Verdana" w:hAnsi="Verdana" w:cs="Verdana"/>
          <w:sz w:val="18"/>
          <w:szCs w:val="18"/>
        </w:rPr>
        <w:t>D.Lgs.</w:t>
      </w:r>
      <w:r w:rsidR="00BE1FFE">
        <w:rPr>
          <w:rFonts w:ascii="Verdana" w:hAnsi="Verdana" w:cs="Verdana"/>
          <w:sz w:val="18"/>
          <w:szCs w:val="18"/>
        </w:rPr>
        <w:t xml:space="preserve"> </w:t>
      </w:r>
      <w:r w:rsidR="00D8717E">
        <w:rPr>
          <w:rFonts w:ascii="Verdana" w:hAnsi="Verdana" w:cs="Verdana"/>
          <w:sz w:val="18"/>
          <w:szCs w:val="18"/>
        </w:rPr>
        <w:t>36</w:t>
      </w:r>
      <w:r>
        <w:rPr>
          <w:rFonts w:ascii="Verdana" w:hAnsi="Verdana" w:cs="Verdana"/>
          <w:sz w:val="18"/>
          <w:szCs w:val="18"/>
        </w:rPr>
        <w:t>/20</w:t>
      </w:r>
      <w:r w:rsidR="00D02EDA">
        <w:rPr>
          <w:rFonts w:ascii="Verdana" w:hAnsi="Verdana" w:cs="Verdana"/>
          <w:sz w:val="18"/>
          <w:szCs w:val="18"/>
        </w:rPr>
        <w:t>23</w:t>
      </w:r>
      <w:r>
        <w:rPr>
          <w:rFonts w:ascii="Verdana" w:hAnsi="Verdana" w:cs="Verdana"/>
          <w:sz w:val="18"/>
          <w:szCs w:val="18"/>
        </w:rPr>
        <w:t>) in relazione al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Progetto ….........................................................................................................................................................................................................................................................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11C0">
        <w:rPr>
          <w:rFonts w:ascii="Verdana" w:hAnsi="Verdana" w:cs="Verdana"/>
          <w:sz w:val="18"/>
          <w:szCs w:val="18"/>
        </w:rPr>
        <w:t>..............................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nel territorio del Comune di.............................................................................................................</w:t>
      </w:r>
    </w:p>
    <w:p w:rsidR="00C05A7C" w:rsidRDefault="008066E9" w:rsidP="002B11C0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località .........................................................................................................</w:t>
      </w:r>
      <w:r w:rsidR="002B11C0">
        <w:rPr>
          <w:rFonts w:ascii="Verdana" w:hAnsi="Verdana" w:cs="Verdana"/>
          <w:sz w:val="18"/>
          <w:szCs w:val="18"/>
        </w:rPr>
        <w:t>...............................</w:t>
      </w:r>
      <w:r>
        <w:rPr>
          <w:rFonts w:ascii="Verdana" w:hAnsi="Verdana" w:cs="Verdana"/>
          <w:sz w:val="18"/>
          <w:szCs w:val="18"/>
        </w:rPr>
        <w:t>committente .................................................................................................</w:t>
      </w:r>
      <w:r w:rsidR="002B11C0">
        <w:rPr>
          <w:rFonts w:ascii="Verdana" w:hAnsi="Verdana" w:cs="Verdana"/>
          <w:sz w:val="18"/>
          <w:szCs w:val="18"/>
        </w:rPr>
        <w:t>...............................</w:t>
      </w:r>
    </w:p>
    <w:p w:rsidR="00C05A7C" w:rsidRDefault="008066E9">
      <w:pPr>
        <w:pStyle w:val="Textbody"/>
        <w:spacing w:after="227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□</w:t>
      </w:r>
      <w:r w:rsidR="00BE1FFE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altro (</w:t>
      </w:r>
      <w:r>
        <w:rPr>
          <w:rFonts w:ascii="Verdana" w:hAnsi="Verdana" w:cs="Verdana"/>
          <w:i/>
          <w:sz w:val="18"/>
          <w:szCs w:val="18"/>
        </w:rPr>
        <w:t>specificare</w:t>
      </w:r>
      <w:r>
        <w:rPr>
          <w:rFonts w:ascii="Verdana" w:hAnsi="Verdana" w:cs="Verdana"/>
          <w:sz w:val="18"/>
          <w:szCs w:val="18"/>
        </w:rPr>
        <w:t xml:space="preserve">)    </w:t>
      </w:r>
    </w:p>
    <w:p w:rsidR="00C05A7C" w:rsidRDefault="008066E9">
      <w:pPr>
        <w:pStyle w:val="Textbody"/>
        <w:spacing w:after="227" w:line="360" w:lineRule="auto"/>
        <w:jc w:val="both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</w:t>
      </w:r>
      <w:r w:rsidR="002B11C0">
        <w:rPr>
          <w:rFonts w:ascii="Verdana" w:hAnsi="Verdana" w:cs="Verdana"/>
          <w:sz w:val="18"/>
          <w:szCs w:val="18"/>
        </w:rPr>
        <w:t>...............................</w:t>
      </w:r>
    </w:p>
    <w:p w:rsidR="00C05A7C" w:rsidRPr="00C4138B" w:rsidRDefault="008066E9">
      <w:pPr>
        <w:pStyle w:val="Textbody"/>
        <w:spacing w:after="0" w:line="360" w:lineRule="auto"/>
        <w:jc w:val="center"/>
        <w:rPr>
          <w:rFonts w:ascii="Verdana" w:hAnsi="Verdana" w:cs="Verdana"/>
          <w:sz w:val="18"/>
          <w:szCs w:val="18"/>
        </w:rPr>
      </w:pPr>
      <w:r w:rsidRPr="00C4138B">
        <w:rPr>
          <w:rFonts w:ascii="Verdana" w:hAnsi="Verdana" w:cs="Verdana"/>
          <w:b/>
          <w:bCs/>
          <w:sz w:val="18"/>
          <w:szCs w:val="18"/>
        </w:rPr>
        <w:t>DICHIARA</w:t>
      </w:r>
    </w:p>
    <w:p w:rsidR="00C05A7C" w:rsidRPr="00C4138B" w:rsidRDefault="008066E9">
      <w:pPr>
        <w:pStyle w:val="Textbody"/>
        <w:spacing w:after="227" w:line="240" w:lineRule="auto"/>
        <w:jc w:val="both"/>
        <w:rPr>
          <w:rFonts w:ascii="Verdana" w:hAnsi="Verdana" w:cs="Verdana"/>
          <w:sz w:val="18"/>
          <w:szCs w:val="18"/>
        </w:rPr>
      </w:pPr>
      <w:r w:rsidRPr="00C4138B">
        <w:rPr>
          <w:rFonts w:ascii="Verdana" w:hAnsi="Verdana" w:cs="Verdana"/>
          <w:sz w:val="18"/>
          <w:szCs w:val="18"/>
        </w:rPr>
        <w:t>□di essere iscritto con il numero ................ nella sezione .................. dell’elenco degli operatori abilitati alla redazione del documento di valutazione preventiva presso il Mi</w:t>
      </w:r>
      <w:r w:rsidR="002B11C0" w:rsidRPr="00C4138B">
        <w:rPr>
          <w:rFonts w:ascii="Verdana" w:hAnsi="Verdana" w:cs="Verdana"/>
          <w:sz w:val="18"/>
          <w:szCs w:val="18"/>
        </w:rPr>
        <w:t>C</w:t>
      </w:r>
      <w:r w:rsidRPr="00C4138B">
        <w:rPr>
          <w:rFonts w:ascii="Verdana" w:hAnsi="Verdana" w:cs="Verdana"/>
          <w:sz w:val="18"/>
          <w:szCs w:val="18"/>
        </w:rPr>
        <w:t>;</w:t>
      </w:r>
    </w:p>
    <w:p w:rsidR="00C05A7C" w:rsidRPr="00C4138B" w:rsidRDefault="008066E9">
      <w:pPr>
        <w:pStyle w:val="Textbody"/>
        <w:spacing w:after="0" w:line="360" w:lineRule="auto"/>
        <w:jc w:val="center"/>
        <w:rPr>
          <w:rFonts w:ascii="Verdana" w:hAnsi="Verdana" w:cs="Verdana"/>
          <w:sz w:val="18"/>
          <w:szCs w:val="18"/>
        </w:rPr>
      </w:pPr>
      <w:r w:rsidRPr="00C4138B">
        <w:rPr>
          <w:rFonts w:ascii="Verdana" w:hAnsi="Verdana" w:cs="Verdana"/>
          <w:b/>
          <w:bCs/>
          <w:sz w:val="18"/>
          <w:szCs w:val="18"/>
        </w:rPr>
        <w:t>DICHIARA INOLTRE</w:t>
      </w:r>
    </w:p>
    <w:p w:rsidR="00C05A7C" w:rsidRPr="00C4138B" w:rsidRDefault="002F50E1" w:rsidP="002F50E1">
      <w:pPr>
        <w:pStyle w:val="Standard"/>
        <w:spacing w:after="227"/>
        <w:jc w:val="both"/>
        <w:rPr>
          <w:rFonts w:ascii="Verdana" w:hAnsi="Verdana" w:cs="Verdana"/>
          <w:sz w:val="18"/>
          <w:szCs w:val="18"/>
        </w:rPr>
      </w:pPr>
      <w:r w:rsidRPr="00C4138B">
        <w:rPr>
          <w:rFonts w:ascii="Verdana" w:hAnsi="Verdana" w:cs="Verdana"/>
          <w:sz w:val="18"/>
          <w:szCs w:val="18"/>
        </w:rPr>
        <w:t xml:space="preserve">□ </w:t>
      </w:r>
      <w:r w:rsidR="008066E9" w:rsidRPr="00C4138B">
        <w:rPr>
          <w:rFonts w:ascii="Verdana" w:hAnsi="Verdana" w:cs="Verdana"/>
          <w:sz w:val="18"/>
          <w:szCs w:val="18"/>
        </w:rPr>
        <w:t>di non aver subito condanne, di non trovarsi in una delle situazioni che comportino la perdita dei diritti elettorali e di non essere stato escluso dalle sale di lettura di archivi e biblioteche.</w:t>
      </w:r>
    </w:p>
    <w:p w:rsidR="00C05A7C" w:rsidRDefault="008066E9">
      <w:pPr>
        <w:pStyle w:val="Standard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Il presente modulo ha validità di autodichiarazione ai sensi del DPR 445/2000 dei dati e dei fatti ivi riportati. Chiunque renda dichiarazioni mendaci o fornisca atti falsi incorrerà nelle sanzioni di cui all'art. 76 del medesimo DPR.</w:t>
      </w:r>
    </w:p>
    <w:p w:rsidR="002B11C0" w:rsidRDefault="002B11C0">
      <w:pPr>
        <w:pStyle w:val="Standard"/>
        <w:jc w:val="both"/>
        <w:rPr>
          <w:rFonts w:ascii="Verdana" w:hAnsi="Verdana" w:cs="Verdana"/>
          <w:sz w:val="18"/>
          <w:szCs w:val="18"/>
        </w:rPr>
      </w:pPr>
    </w:p>
    <w:p w:rsidR="00C05A7C" w:rsidRDefault="008066E9">
      <w:pPr>
        <w:pStyle w:val="Standard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Si allega copia di un documento di identità del richiedente in corso di validità.</w:t>
      </w:r>
    </w:p>
    <w:p w:rsidR="00C05A7C" w:rsidRDefault="00C05A7C">
      <w:pPr>
        <w:pStyle w:val="Standard"/>
        <w:spacing w:after="120"/>
        <w:jc w:val="both"/>
        <w:rPr>
          <w:rFonts w:ascii="Verdana" w:hAnsi="Verdana" w:cs="Verdana"/>
          <w:sz w:val="18"/>
          <w:szCs w:val="18"/>
        </w:rPr>
      </w:pPr>
    </w:p>
    <w:p w:rsidR="00C05A7C" w:rsidRDefault="008066E9">
      <w:pPr>
        <w:pStyle w:val="Standard"/>
        <w:spacing w:after="120" w:line="360" w:lineRule="auto"/>
        <w:jc w:val="both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Luogo, data</w:t>
      </w:r>
    </w:p>
    <w:p w:rsidR="00C05A7C" w:rsidRDefault="008066E9">
      <w:pPr>
        <w:pStyle w:val="Standard"/>
        <w:spacing w:after="120" w:line="360" w:lineRule="auto"/>
        <w:ind w:left="5669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Firma</w:t>
      </w:r>
    </w:p>
    <w:p w:rsidR="00C05A7C" w:rsidRDefault="008066E9">
      <w:pPr>
        <w:pStyle w:val="Standard"/>
        <w:spacing w:after="120" w:line="360" w:lineRule="auto"/>
        <w:ind w:left="5669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</w:t>
      </w:r>
    </w:p>
    <w:p w:rsidR="00C05A7C" w:rsidRDefault="00C05A7C">
      <w:pPr>
        <w:rPr>
          <w:rFonts w:ascii="Verdana" w:hAnsi="Verdana" w:cs="Verdana"/>
          <w:sz w:val="18"/>
          <w:szCs w:val="18"/>
        </w:rPr>
        <w:sectPr w:rsidR="00C05A7C">
          <w:type w:val="continuous"/>
          <w:pgSz w:w="11906" w:h="16838"/>
          <w:pgMar w:top="567" w:right="1134" w:bottom="981" w:left="1134" w:header="0" w:footer="567" w:gutter="0"/>
          <w:cols w:space="720"/>
          <w:formProt w:val="0"/>
          <w:docGrid w:linePitch="100"/>
        </w:sectPr>
      </w:pPr>
    </w:p>
    <w:p w:rsidR="00C05A7C" w:rsidRDefault="00C05A7C">
      <w:pPr>
        <w:rPr>
          <w:rFonts w:ascii="Verdana" w:hAnsi="Verdana" w:cs="Verdana"/>
          <w:sz w:val="18"/>
          <w:szCs w:val="18"/>
        </w:rPr>
      </w:pPr>
    </w:p>
    <w:p w:rsidR="002B11C0" w:rsidRPr="002B11C0" w:rsidRDefault="002B11C0" w:rsidP="002B11C0">
      <w:pPr>
        <w:pStyle w:val="NormaleWeb"/>
        <w:jc w:val="center"/>
        <w:rPr>
          <w:rFonts w:ascii="Verdana" w:hAnsi="Verdana"/>
          <w:sz w:val="18"/>
          <w:szCs w:val="18"/>
        </w:rPr>
      </w:pPr>
      <w:r w:rsidRPr="002B11C0">
        <w:rPr>
          <w:rFonts w:ascii="Verdana" w:hAnsi="Verdana"/>
          <w:sz w:val="18"/>
          <w:szCs w:val="18"/>
        </w:rPr>
        <w:t>___________</w:t>
      </w:r>
    </w:p>
    <w:p w:rsidR="002B11C0" w:rsidRPr="0036109E" w:rsidRDefault="002B11C0" w:rsidP="002B11C0">
      <w:pPr>
        <w:pStyle w:val="NormaleWeb"/>
        <w:rPr>
          <w:rFonts w:ascii="Verdana" w:hAnsi="Verdana"/>
          <w:b/>
          <w:sz w:val="18"/>
          <w:szCs w:val="18"/>
        </w:rPr>
      </w:pPr>
      <w:r w:rsidRPr="0036109E">
        <w:rPr>
          <w:rFonts w:ascii="Verdana" w:hAnsi="Verdana"/>
          <w:b/>
          <w:sz w:val="18"/>
          <w:szCs w:val="18"/>
        </w:rPr>
        <w:t>Informativa sul trattamento dei dati personali forniti con la richiesta (art. 13 del Regolamento UE 2016/679)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1. Titolare del trattamento e Preposto: Il Titolare del trattamento dei dati è il Ministero della Cultura, Via del Collegio Romano 27 – 00186 Roma. Preposto al trattamento è il Dirigente p.t. della Soprintendenza Archeologia, Belle Arti e Paesaggio per la Città Metropolitana di Milano, Corso Magenta 24 – 20123 Milano (PEO: sabap-mi@cultura.gov.it, PEC: sabap-mi@pec.cultura.gov.it, tel. 0286313290).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>2. Responsabile della protezione dei dati: Il Responsabile della protezione dei dati (RPD o DPO) designato dal Ministero della Cultura è raggiungibile al numero di telefono 06</w:t>
      </w:r>
      <w:r w:rsidR="00592E47">
        <w:rPr>
          <w:rFonts w:ascii="Verdana" w:hAnsi="Verdana"/>
          <w:sz w:val="18"/>
          <w:szCs w:val="18"/>
        </w:rPr>
        <w:t xml:space="preserve"> 67232216 e</w:t>
      </w:r>
      <w:r w:rsidRPr="0036109E">
        <w:rPr>
          <w:rFonts w:ascii="Verdana" w:hAnsi="Verdana"/>
          <w:sz w:val="18"/>
          <w:szCs w:val="18"/>
        </w:rPr>
        <w:t xml:space="preserve"> alla e-mail: rpd@beniculturali.it.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3. Finalità del trattamento e periodo di conservazione dei dati: I dati personali verranno trattati dalla Soprintendenza Archeologia, Belle Arti e Paesaggio per la Città Metropolitana di Milano, nello svolgimento delle proprie funzioni istituzionali. Conseguite le finalità per le quali sono trattati, i dati personali possono essere conservati per periodi più lunghi in base alla disciplina vigente in materia archivistica.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4. Processo decisionale automatizzato e natura del conferimento: È esclusa l’esistenza di un processo decisionale automatizzato, compresa la profilazione. In assenza del conferimento dei dati personali, non potrà essere fornito riscontro all’interessato.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5. Modalità di trattamento dei dati personali e categorie di soggetti ai quali i dati personali possono essere comunicati: I dati personali saranno trattati, per le finalità sopra indicate, dal personale dipendente debitamente istruito e dai collaboratori, anche esterni, della Soprintendenza Archeologia, Belle Arti e Paesaggio per la Città Metropolitana di Milano. Potranno altresì venire a conoscenza dei dati personali i soggetti che forniscono servizi strumentali alle finalità di cui sopra (come, ad esempio, servizi tecnici). Tali soggetti agiranno in qualità di Responsabili o Incaricati del trattamento, e soggetti alla relativa disciplina.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6. Diritti dell’interessato: All’interessato sono riconosciuti i diritti di cui agli artt. 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Responsabile della protezione dei dati del Ministero.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>7. Diritto di proporre reclamo: Gli interessati che ritengono che il trattamento dei dati personali a loro riferiti sia effettuato in violazione di quanto previsto dal Regolamento (UE) 2016/679 hanno il diritto di proporre reclamo al Garante per la protezione dei dati personali, come previsto dall’art. 77 del Regolamento stesso, o di adire l’Autorità giudiziaria (art. 79).</w:t>
      </w:r>
    </w:p>
    <w:p w:rsidR="00C05A7C" w:rsidRDefault="00C05A7C"/>
    <w:sectPr w:rsidR="00C05A7C" w:rsidSect="00D55075">
      <w:type w:val="continuous"/>
      <w:pgSz w:w="11906" w:h="16838"/>
      <w:pgMar w:top="567" w:right="1134" w:bottom="981" w:left="1134" w:header="0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B92" w:rsidRDefault="004E1B92">
      <w:r>
        <w:separator/>
      </w:r>
    </w:p>
  </w:endnote>
  <w:endnote w:type="continuationSeparator" w:id="1">
    <w:p w:rsidR="004E1B92" w:rsidRDefault="004E1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altName w:val="Liberation Mono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7C" w:rsidRDefault="00C05A7C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B92" w:rsidRDefault="004E1B92">
      <w:r>
        <w:separator/>
      </w:r>
    </w:p>
  </w:footnote>
  <w:footnote w:type="continuationSeparator" w:id="1">
    <w:p w:rsidR="004E1B92" w:rsidRDefault="004E1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0B3E"/>
    <w:multiLevelType w:val="multilevel"/>
    <w:tmpl w:val="37D40B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334C64"/>
    <w:multiLevelType w:val="multilevel"/>
    <w:tmpl w:val="59334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D2A"/>
    <w:rsid w:val="0006575E"/>
    <w:rsid w:val="000A20E8"/>
    <w:rsid w:val="001D53CC"/>
    <w:rsid w:val="00245067"/>
    <w:rsid w:val="002B11C0"/>
    <w:rsid w:val="002F50E1"/>
    <w:rsid w:val="004E1B92"/>
    <w:rsid w:val="004E4D34"/>
    <w:rsid w:val="005433DF"/>
    <w:rsid w:val="00592E47"/>
    <w:rsid w:val="007705D0"/>
    <w:rsid w:val="007F4112"/>
    <w:rsid w:val="008066E9"/>
    <w:rsid w:val="009A4D2A"/>
    <w:rsid w:val="009F6BD1"/>
    <w:rsid w:val="00BE1FFE"/>
    <w:rsid w:val="00C05A7C"/>
    <w:rsid w:val="00C4138B"/>
    <w:rsid w:val="00C83F8F"/>
    <w:rsid w:val="00CC7745"/>
    <w:rsid w:val="00CF643A"/>
    <w:rsid w:val="00D02EDA"/>
    <w:rsid w:val="00D55075"/>
    <w:rsid w:val="00D8717E"/>
    <w:rsid w:val="00EA41AB"/>
    <w:rsid w:val="1EF03D4E"/>
    <w:rsid w:val="1F234336"/>
    <w:rsid w:val="2C7D0FBE"/>
    <w:rsid w:val="46CE5B83"/>
    <w:rsid w:val="4CDC2D24"/>
    <w:rsid w:val="5DBE305A"/>
    <w:rsid w:val="7DBE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5075"/>
    <w:pPr>
      <w:suppressAutoHyphens/>
      <w:textAlignment w:val="baseline"/>
    </w:pPr>
    <w:rPr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qFormat/>
    <w:rsid w:val="00D55075"/>
    <w:pPr>
      <w:spacing w:after="140" w:line="276" w:lineRule="auto"/>
    </w:pPr>
  </w:style>
  <w:style w:type="paragraph" w:styleId="Didascalia">
    <w:name w:val="caption"/>
    <w:qFormat/>
    <w:rsid w:val="00D55075"/>
    <w:pPr>
      <w:widowControl w:val="0"/>
      <w:suppressLineNumbers/>
      <w:spacing w:before="120" w:after="120"/>
    </w:pPr>
    <w:rPr>
      <w:i/>
      <w:iCs/>
      <w:kern w:val="2"/>
      <w:sz w:val="24"/>
      <w:szCs w:val="24"/>
      <w:lang w:eastAsia="zh-CN" w:bidi="hi-IN"/>
    </w:rPr>
  </w:style>
  <w:style w:type="paragraph" w:styleId="Intestazione">
    <w:name w:val="header"/>
    <w:basedOn w:val="Normale"/>
    <w:uiPriority w:val="99"/>
    <w:semiHidden/>
    <w:unhideWhenUsed/>
    <w:rsid w:val="00D550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D55075"/>
    <w:rPr>
      <w:color w:val="0000FF"/>
      <w:u w:val="single"/>
    </w:rPr>
  </w:style>
  <w:style w:type="paragraph" w:styleId="Elenco">
    <w:name w:val="List"/>
    <w:basedOn w:val="Normale"/>
    <w:qFormat/>
    <w:rsid w:val="00D55075"/>
    <w:pPr>
      <w:widowControl w:val="0"/>
    </w:pPr>
  </w:style>
  <w:style w:type="paragraph" w:styleId="Titolo">
    <w:name w:val="Title"/>
    <w:basedOn w:val="Normale"/>
    <w:next w:val="Corpodeltesto"/>
    <w:qFormat/>
    <w:rsid w:val="00D5507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ing21">
    <w:name w:val="Heading 21"/>
    <w:basedOn w:val="Normale"/>
    <w:next w:val="Textbody"/>
    <w:uiPriority w:val="9"/>
    <w:semiHidden/>
    <w:unhideWhenUsed/>
    <w:qFormat/>
    <w:rsid w:val="00D55075"/>
    <w:pPr>
      <w:widowControl w:val="0"/>
      <w:spacing w:before="200"/>
      <w:outlineLvl w:val="1"/>
    </w:pPr>
    <w:rPr>
      <w:b/>
      <w:bCs/>
      <w:sz w:val="36"/>
      <w:szCs w:val="36"/>
    </w:rPr>
  </w:style>
  <w:style w:type="paragraph" w:customStyle="1" w:styleId="Textbody">
    <w:name w:val="Text body"/>
    <w:basedOn w:val="Standard"/>
    <w:qFormat/>
    <w:rsid w:val="00D55075"/>
    <w:pPr>
      <w:spacing w:after="140" w:line="288" w:lineRule="auto"/>
    </w:pPr>
  </w:style>
  <w:style w:type="paragraph" w:customStyle="1" w:styleId="Standard">
    <w:name w:val="Standard"/>
    <w:qFormat/>
    <w:rsid w:val="00D55075"/>
    <w:pPr>
      <w:suppressAutoHyphens/>
    </w:pPr>
    <w:rPr>
      <w:kern w:val="2"/>
      <w:sz w:val="24"/>
      <w:szCs w:val="24"/>
      <w:lang w:eastAsia="zh-CN" w:bidi="hi-IN"/>
    </w:rPr>
  </w:style>
  <w:style w:type="character" w:customStyle="1" w:styleId="Punti">
    <w:name w:val="Punti"/>
    <w:qFormat/>
    <w:rsid w:val="00D55075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  <w:rsid w:val="00D55075"/>
  </w:style>
  <w:style w:type="character" w:customStyle="1" w:styleId="Richiamoallanotaapidipagina">
    <w:name w:val="Richiamo alla nota a piè di pagina"/>
    <w:qFormat/>
    <w:rsid w:val="00D55075"/>
    <w:rPr>
      <w:vertAlign w:val="superscript"/>
    </w:rPr>
  </w:style>
  <w:style w:type="character" w:customStyle="1" w:styleId="WW8Num2z0">
    <w:name w:val="WW8Num2z0"/>
    <w:qFormat/>
    <w:rsid w:val="00D55075"/>
    <w:rPr>
      <w:rFonts w:cs="Times New Roman"/>
      <w:b/>
      <w:bCs/>
      <w:sz w:val="22"/>
      <w:szCs w:val="22"/>
    </w:rPr>
  </w:style>
  <w:style w:type="character" w:customStyle="1" w:styleId="WW8Num2z1">
    <w:name w:val="WW8Num2z1"/>
    <w:qFormat/>
    <w:rsid w:val="00D55075"/>
  </w:style>
  <w:style w:type="character" w:customStyle="1" w:styleId="WW8Num2z2">
    <w:name w:val="WW8Num2z2"/>
    <w:qFormat/>
    <w:rsid w:val="00D55075"/>
  </w:style>
  <w:style w:type="character" w:customStyle="1" w:styleId="WW8Num2z3">
    <w:name w:val="WW8Num2z3"/>
    <w:qFormat/>
    <w:rsid w:val="00D55075"/>
  </w:style>
  <w:style w:type="character" w:customStyle="1" w:styleId="WW8Num2z4">
    <w:name w:val="WW8Num2z4"/>
    <w:qFormat/>
    <w:rsid w:val="00D55075"/>
  </w:style>
  <w:style w:type="character" w:customStyle="1" w:styleId="WW8Num2z5">
    <w:name w:val="WW8Num2z5"/>
    <w:qFormat/>
    <w:rsid w:val="00D55075"/>
  </w:style>
  <w:style w:type="character" w:customStyle="1" w:styleId="WW8Num2z6">
    <w:name w:val="WW8Num2z6"/>
    <w:qFormat/>
    <w:rsid w:val="00D55075"/>
  </w:style>
  <w:style w:type="character" w:customStyle="1" w:styleId="WW8Num2z7">
    <w:name w:val="WW8Num2z7"/>
    <w:qFormat/>
    <w:rsid w:val="00D55075"/>
  </w:style>
  <w:style w:type="character" w:customStyle="1" w:styleId="WW8Num2z8">
    <w:name w:val="WW8Num2z8"/>
    <w:qFormat/>
    <w:rsid w:val="00D55075"/>
  </w:style>
  <w:style w:type="character" w:customStyle="1" w:styleId="Enfasiforte">
    <w:name w:val="Enfasi forte"/>
    <w:qFormat/>
    <w:rsid w:val="00D55075"/>
    <w:rPr>
      <w:b/>
      <w:bCs/>
    </w:rPr>
  </w:style>
  <w:style w:type="character" w:customStyle="1" w:styleId="IntestazioneCarattere">
    <w:name w:val="Intestazione Carattere"/>
    <w:basedOn w:val="Carpredefinitoparagrafo"/>
    <w:qFormat/>
    <w:rsid w:val="00D55075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sid w:val="00D55075"/>
  </w:style>
  <w:style w:type="character" w:customStyle="1" w:styleId="ListLabel1">
    <w:name w:val="ListLabel 1"/>
    <w:qFormat/>
    <w:rsid w:val="00D55075"/>
    <w:rPr>
      <w:rFonts w:cs="Times New Roman"/>
      <w:b/>
      <w:bCs/>
      <w:sz w:val="22"/>
      <w:szCs w:val="22"/>
    </w:rPr>
  </w:style>
  <w:style w:type="character" w:customStyle="1" w:styleId="ListLabel2">
    <w:name w:val="ListLabel 2"/>
    <w:qFormat/>
    <w:rsid w:val="00D55075"/>
    <w:rPr>
      <w:rFonts w:ascii="Times New Roman" w:eastAsia="OpenSymbol" w:hAnsi="Times New Roman" w:cs="OpenSymbol"/>
      <w:sz w:val="20"/>
    </w:rPr>
  </w:style>
  <w:style w:type="character" w:customStyle="1" w:styleId="ListLabel3">
    <w:name w:val="ListLabel 3"/>
    <w:qFormat/>
    <w:rsid w:val="00D55075"/>
    <w:rPr>
      <w:rFonts w:eastAsia="OpenSymbol" w:cs="OpenSymbol"/>
    </w:rPr>
  </w:style>
  <w:style w:type="character" w:customStyle="1" w:styleId="ListLabel4">
    <w:name w:val="ListLabel 4"/>
    <w:qFormat/>
    <w:rsid w:val="00D55075"/>
    <w:rPr>
      <w:rFonts w:eastAsia="OpenSymbol" w:cs="OpenSymbol"/>
    </w:rPr>
  </w:style>
  <w:style w:type="character" w:customStyle="1" w:styleId="ListLabel5">
    <w:name w:val="ListLabel 5"/>
    <w:qFormat/>
    <w:rsid w:val="00D55075"/>
    <w:rPr>
      <w:rFonts w:eastAsia="OpenSymbol" w:cs="OpenSymbol"/>
    </w:rPr>
  </w:style>
  <w:style w:type="character" w:customStyle="1" w:styleId="ListLabel6">
    <w:name w:val="ListLabel 6"/>
    <w:qFormat/>
    <w:rsid w:val="00D55075"/>
    <w:rPr>
      <w:rFonts w:eastAsia="OpenSymbol" w:cs="OpenSymbol"/>
    </w:rPr>
  </w:style>
  <w:style w:type="character" w:customStyle="1" w:styleId="ListLabel7">
    <w:name w:val="ListLabel 7"/>
    <w:qFormat/>
    <w:rsid w:val="00D55075"/>
    <w:rPr>
      <w:rFonts w:eastAsia="OpenSymbol" w:cs="OpenSymbol"/>
    </w:rPr>
  </w:style>
  <w:style w:type="character" w:customStyle="1" w:styleId="ListLabel8">
    <w:name w:val="ListLabel 8"/>
    <w:qFormat/>
    <w:rsid w:val="00D55075"/>
    <w:rPr>
      <w:rFonts w:eastAsia="OpenSymbol" w:cs="OpenSymbol"/>
    </w:rPr>
  </w:style>
  <w:style w:type="character" w:customStyle="1" w:styleId="ListLabel9">
    <w:name w:val="ListLabel 9"/>
    <w:qFormat/>
    <w:rsid w:val="00D55075"/>
    <w:rPr>
      <w:rFonts w:eastAsia="OpenSymbol" w:cs="OpenSymbol"/>
    </w:rPr>
  </w:style>
  <w:style w:type="character" w:customStyle="1" w:styleId="ListLabel10">
    <w:name w:val="ListLabel 10"/>
    <w:qFormat/>
    <w:rsid w:val="00D55075"/>
    <w:rPr>
      <w:rFonts w:eastAsia="OpenSymbol" w:cs="OpenSymbol"/>
    </w:rPr>
  </w:style>
  <w:style w:type="character" w:customStyle="1" w:styleId="ListLabel11">
    <w:name w:val="ListLabel 11"/>
    <w:qFormat/>
    <w:rsid w:val="00D55075"/>
    <w:rPr>
      <w:rFonts w:ascii="Times New Roman" w:eastAsia="OpenSymbol" w:hAnsi="Times New Roman" w:cs="OpenSymbol"/>
      <w:sz w:val="22"/>
    </w:rPr>
  </w:style>
  <w:style w:type="character" w:customStyle="1" w:styleId="ListLabel12">
    <w:name w:val="ListLabel 12"/>
    <w:qFormat/>
    <w:rsid w:val="00D55075"/>
    <w:rPr>
      <w:rFonts w:eastAsia="OpenSymbol" w:cs="OpenSymbol"/>
    </w:rPr>
  </w:style>
  <w:style w:type="character" w:customStyle="1" w:styleId="ListLabel13">
    <w:name w:val="ListLabel 13"/>
    <w:qFormat/>
    <w:rsid w:val="00D55075"/>
    <w:rPr>
      <w:rFonts w:eastAsia="OpenSymbol" w:cs="OpenSymbol"/>
    </w:rPr>
  </w:style>
  <w:style w:type="character" w:customStyle="1" w:styleId="ListLabel14">
    <w:name w:val="ListLabel 14"/>
    <w:qFormat/>
    <w:rsid w:val="00D55075"/>
    <w:rPr>
      <w:rFonts w:eastAsia="OpenSymbol" w:cs="OpenSymbol"/>
    </w:rPr>
  </w:style>
  <w:style w:type="character" w:customStyle="1" w:styleId="ListLabel15">
    <w:name w:val="ListLabel 15"/>
    <w:qFormat/>
    <w:rsid w:val="00D55075"/>
    <w:rPr>
      <w:rFonts w:eastAsia="OpenSymbol" w:cs="OpenSymbol"/>
    </w:rPr>
  </w:style>
  <w:style w:type="character" w:customStyle="1" w:styleId="ListLabel16">
    <w:name w:val="ListLabel 16"/>
    <w:qFormat/>
    <w:rsid w:val="00D55075"/>
    <w:rPr>
      <w:rFonts w:eastAsia="OpenSymbol" w:cs="OpenSymbol"/>
    </w:rPr>
  </w:style>
  <w:style w:type="character" w:customStyle="1" w:styleId="ListLabel17">
    <w:name w:val="ListLabel 17"/>
    <w:qFormat/>
    <w:rsid w:val="00D55075"/>
    <w:rPr>
      <w:rFonts w:eastAsia="OpenSymbol" w:cs="OpenSymbol"/>
    </w:rPr>
  </w:style>
  <w:style w:type="character" w:customStyle="1" w:styleId="ListLabel18">
    <w:name w:val="ListLabel 18"/>
    <w:qFormat/>
    <w:rsid w:val="00D55075"/>
    <w:rPr>
      <w:rFonts w:eastAsia="OpenSymbol" w:cs="OpenSymbol"/>
    </w:rPr>
  </w:style>
  <w:style w:type="character" w:customStyle="1" w:styleId="ListLabel19">
    <w:name w:val="ListLabel 19"/>
    <w:qFormat/>
    <w:rsid w:val="00D55075"/>
    <w:rPr>
      <w:rFonts w:eastAsia="OpenSymbol" w:cs="OpenSymbol"/>
    </w:rPr>
  </w:style>
  <w:style w:type="character" w:customStyle="1" w:styleId="CollegamentoInternet">
    <w:name w:val="Collegamento Internet"/>
    <w:qFormat/>
    <w:rsid w:val="00D55075"/>
    <w:rPr>
      <w:color w:val="000080"/>
      <w:u w:val="single"/>
    </w:rPr>
  </w:style>
  <w:style w:type="character" w:customStyle="1" w:styleId="ListLabel20">
    <w:name w:val="ListLabel 20"/>
    <w:qFormat/>
    <w:rsid w:val="00D55075"/>
    <w:rPr>
      <w:rFonts w:ascii="Calibri" w:hAnsi="Calibri" w:cs="OpenSymbol"/>
      <w:sz w:val="22"/>
    </w:rPr>
  </w:style>
  <w:style w:type="character" w:customStyle="1" w:styleId="ListLabel21">
    <w:name w:val="ListLabel 21"/>
    <w:qFormat/>
    <w:rsid w:val="00D55075"/>
    <w:rPr>
      <w:rFonts w:cs="OpenSymbol"/>
    </w:rPr>
  </w:style>
  <w:style w:type="character" w:customStyle="1" w:styleId="ListLabel22">
    <w:name w:val="ListLabel 22"/>
    <w:qFormat/>
    <w:rsid w:val="00D55075"/>
    <w:rPr>
      <w:rFonts w:cs="OpenSymbol"/>
    </w:rPr>
  </w:style>
  <w:style w:type="character" w:customStyle="1" w:styleId="ListLabel23">
    <w:name w:val="ListLabel 23"/>
    <w:qFormat/>
    <w:rsid w:val="00D55075"/>
    <w:rPr>
      <w:rFonts w:cs="OpenSymbol"/>
    </w:rPr>
  </w:style>
  <w:style w:type="character" w:customStyle="1" w:styleId="ListLabel24">
    <w:name w:val="ListLabel 24"/>
    <w:qFormat/>
    <w:rsid w:val="00D55075"/>
    <w:rPr>
      <w:rFonts w:cs="OpenSymbol"/>
    </w:rPr>
  </w:style>
  <w:style w:type="character" w:customStyle="1" w:styleId="ListLabel25">
    <w:name w:val="ListLabel 25"/>
    <w:qFormat/>
    <w:rsid w:val="00D55075"/>
    <w:rPr>
      <w:rFonts w:cs="OpenSymbol"/>
    </w:rPr>
  </w:style>
  <w:style w:type="character" w:customStyle="1" w:styleId="ListLabel26">
    <w:name w:val="ListLabel 26"/>
    <w:qFormat/>
    <w:rsid w:val="00D55075"/>
    <w:rPr>
      <w:rFonts w:cs="OpenSymbol"/>
    </w:rPr>
  </w:style>
  <w:style w:type="character" w:customStyle="1" w:styleId="ListLabel27">
    <w:name w:val="ListLabel 27"/>
    <w:qFormat/>
    <w:rsid w:val="00D55075"/>
    <w:rPr>
      <w:rFonts w:cs="OpenSymbol"/>
    </w:rPr>
  </w:style>
  <w:style w:type="character" w:customStyle="1" w:styleId="ListLabel28">
    <w:name w:val="ListLabel 28"/>
    <w:qFormat/>
    <w:rsid w:val="00D55075"/>
    <w:rPr>
      <w:rFonts w:cs="OpenSymbol"/>
    </w:rPr>
  </w:style>
  <w:style w:type="character" w:customStyle="1" w:styleId="ListLabel29">
    <w:name w:val="ListLabel 29"/>
    <w:qFormat/>
    <w:rsid w:val="00D55075"/>
    <w:rPr>
      <w:rFonts w:ascii="Calibri" w:hAnsi="Calibri" w:cs="OpenSymbol"/>
      <w:sz w:val="22"/>
    </w:rPr>
  </w:style>
  <w:style w:type="character" w:customStyle="1" w:styleId="ListLabel30">
    <w:name w:val="ListLabel 30"/>
    <w:qFormat/>
    <w:rsid w:val="00D55075"/>
    <w:rPr>
      <w:rFonts w:cs="OpenSymbol"/>
    </w:rPr>
  </w:style>
  <w:style w:type="character" w:customStyle="1" w:styleId="ListLabel31">
    <w:name w:val="ListLabel 31"/>
    <w:qFormat/>
    <w:rsid w:val="00D55075"/>
    <w:rPr>
      <w:rFonts w:cs="OpenSymbol"/>
    </w:rPr>
  </w:style>
  <w:style w:type="character" w:customStyle="1" w:styleId="ListLabel32">
    <w:name w:val="ListLabel 32"/>
    <w:qFormat/>
    <w:rsid w:val="00D55075"/>
    <w:rPr>
      <w:rFonts w:cs="OpenSymbol"/>
    </w:rPr>
  </w:style>
  <w:style w:type="character" w:customStyle="1" w:styleId="ListLabel33">
    <w:name w:val="ListLabel 33"/>
    <w:qFormat/>
    <w:rsid w:val="00D55075"/>
    <w:rPr>
      <w:rFonts w:cs="OpenSymbol"/>
    </w:rPr>
  </w:style>
  <w:style w:type="character" w:customStyle="1" w:styleId="ListLabel34">
    <w:name w:val="ListLabel 34"/>
    <w:qFormat/>
    <w:rsid w:val="00D55075"/>
    <w:rPr>
      <w:rFonts w:cs="OpenSymbol"/>
    </w:rPr>
  </w:style>
  <w:style w:type="character" w:customStyle="1" w:styleId="ListLabel35">
    <w:name w:val="ListLabel 35"/>
    <w:qFormat/>
    <w:rsid w:val="00D55075"/>
    <w:rPr>
      <w:rFonts w:cs="OpenSymbol"/>
    </w:rPr>
  </w:style>
  <w:style w:type="character" w:customStyle="1" w:styleId="ListLabel36">
    <w:name w:val="ListLabel 36"/>
    <w:qFormat/>
    <w:rsid w:val="00D55075"/>
    <w:rPr>
      <w:rFonts w:cs="OpenSymbol"/>
    </w:rPr>
  </w:style>
  <w:style w:type="character" w:customStyle="1" w:styleId="ListLabel37">
    <w:name w:val="ListLabel 37"/>
    <w:qFormat/>
    <w:rsid w:val="00D55075"/>
    <w:rPr>
      <w:rFonts w:cs="OpenSymbol"/>
    </w:rPr>
  </w:style>
  <w:style w:type="character" w:customStyle="1" w:styleId="ListLabel38">
    <w:name w:val="ListLabel 38"/>
    <w:qFormat/>
    <w:rsid w:val="00D55075"/>
    <w:rPr>
      <w:rFonts w:ascii="Calibri" w:hAnsi="Calibri" w:cs="OpenSymbol"/>
      <w:sz w:val="22"/>
    </w:rPr>
  </w:style>
  <w:style w:type="character" w:customStyle="1" w:styleId="ListLabel39">
    <w:name w:val="ListLabel 39"/>
    <w:qFormat/>
    <w:rsid w:val="00D55075"/>
    <w:rPr>
      <w:rFonts w:cs="OpenSymbol"/>
    </w:rPr>
  </w:style>
  <w:style w:type="character" w:customStyle="1" w:styleId="ListLabel40">
    <w:name w:val="ListLabel 40"/>
    <w:qFormat/>
    <w:rsid w:val="00D55075"/>
    <w:rPr>
      <w:rFonts w:cs="OpenSymbol"/>
    </w:rPr>
  </w:style>
  <w:style w:type="character" w:customStyle="1" w:styleId="ListLabel41">
    <w:name w:val="ListLabel 41"/>
    <w:qFormat/>
    <w:rsid w:val="00D55075"/>
    <w:rPr>
      <w:rFonts w:cs="OpenSymbol"/>
    </w:rPr>
  </w:style>
  <w:style w:type="character" w:customStyle="1" w:styleId="ListLabel42">
    <w:name w:val="ListLabel 42"/>
    <w:qFormat/>
    <w:rsid w:val="00D55075"/>
    <w:rPr>
      <w:rFonts w:cs="OpenSymbol"/>
    </w:rPr>
  </w:style>
  <w:style w:type="character" w:customStyle="1" w:styleId="ListLabel43">
    <w:name w:val="ListLabel 43"/>
    <w:qFormat/>
    <w:rsid w:val="00D55075"/>
    <w:rPr>
      <w:rFonts w:cs="OpenSymbol"/>
    </w:rPr>
  </w:style>
  <w:style w:type="character" w:customStyle="1" w:styleId="ListLabel44">
    <w:name w:val="ListLabel 44"/>
    <w:qFormat/>
    <w:rsid w:val="00D55075"/>
    <w:rPr>
      <w:rFonts w:cs="OpenSymbol"/>
    </w:rPr>
  </w:style>
  <w:style w:type="character" w:customStyle="1" w:styleId="ListLabel45">
    <w:name w:val="ListLabel 45"/>
    <w:qFormat/>
    <w:rsid w:val="00D55075"/>
    <w:rPr>
      <w:rFonts w:cs="OpenSymbol"/>
    </w:rPr>
  </w:style>
  <w:style w:type="character" w:customStyle="1" w:styleId="ListLabel46">
    <w:name w:val="ListLabel 46"/>
    <w:qFormat/>
    <w:rsid w:val="00D55075"/>
    <w:rPr>
      <w:rFonts w:cs="OpenSymbol"/>
    </w:rPr>
  </w:style>
  <w:style w:type="paragraph" w:customStyle="1" w:styleId="Caption1">
    <w:name w:val="Caption1"/>
    <w:basedOn w:val="Normale"/>
    <w:qFormat/>
    <w:rsid w:val="00D5507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55075"/>
    <w:pPr>
      <w:widowControl w:val="0"/>
      <w:suppressLineNumbers/>
    </w:pPr>
  </w:style>
  <w:style w:type="paragraph" w:customStyle="1" w:styleId="Titolo1">
    <w:name w:val="Titolo1"/>
    <w:next w:val="Textbody"/>
    <w:qFormat/>
    <w:rsid w:val="00D55075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eastAsia="zh-CN" w:bidi="hi-IN"/>
    </w:rPr>
  </w:style>
  <w:style w:type="paragraph" w:customStyle="1" w:styleId="Footnote">
    <w:name w:val="Footnote"/>
    <w:basedOn w:val="Standard"/>
    <w:qFormat/>
    <w:rsid w:val="00D55075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rsid w:val="00D55075"/>
    <w:pPr>
      <w:suppressLineNumbers/>
    </w:pPr>
  </w:style>
  <w:style w:type="paragraph" w:customStyle="1" w:styleId="Footer1">
    <w:name w:val="Footer1"/>
    <w:basedOn w:val="Standard"/>
    <w:qFormat/>
    <w:rsid w:val="00D55075"/>
    <w:pPr>
      <w:suppressLineNumbers/>
      <w:tabs>
        <w:tab w:val="center" w:pos="4819"/>
        <w:tab w:val="right" w:pos="9638"/>
      </w:tabs>
    </w:pPr>
  </w:style>
  <w:style w:type="paragraph" w:customStyle="1" w:styleId="Header1">
    <w:name w:val="Header1"/>
    <w:basedOn w:val="Normale"/>
    <w:qFormat/>
    <w:rsid w:val="00D55075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D5507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B11C0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bap-mi@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Ruggiero Bartolomeo</cp:lastModifiedBy>
  <cp:revision>6</cp:revision>
  <dcterms:created xsi:type="dcterms:W3CDTF">2024-03-06T07:58:00Z</dcterms:created>
  <dcterms:modified xsi:type="dcterms:W3CDTF">2024-03-25T12:26:00Z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1033-12.2.0.13359</vt:lpwstr>
  </property>
  <property fmtid="{D5CDD505-2E9C-101B-9397-08002B2CF9AE}" pid="9" name="ICV">
    <vt:lpwstr>2012DF9D222A47B0B80B34FE4B4966AC_13</vt:lpwstr>
  </property>
  <property fmtid="{D5CDD505-2E9C-101B-9397-08002B2CF9AE}" pid="10" name="_DocHome">
    <vt:i4>1985376841</vt:i4>
  </property>
</Properties>
</file>