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EF42" w14:textId="24FFAB39" w:rsidR="00E83FF3" w:rsidRPr="009247B0" w:rsidRDefault="004D5065" w:rsidP="005A3B13">
      <w:pPr>
        <w:spacing w:after="0" w:line="240" w:lineRule="auto"/>
        <w:ind w:right="6094"/>
        <w:rPr>
          <w:rFonts w:cstheme="minorHAnsi"/>
          <w:sz w:val="18"/>
          <w:szCs w:val="18"/>
        </w:rPr>
      </w:pPr>
      <w:bookmarkStart w:id="0" w:name="_Hlk38525234"/>
      <w:bookmarkStart w:id="1" w:name="_Hlk38524929"/>
      <w:proofErr w:type="spellStart"/>
      <w:r w:rsidRPr="009247B0">
        <w:rPr>
          <w:rFonts w:cstheme="minorHAnsi"/>
          <w:sz w:val="18"/>
          <w:szCs w:val="18"/>
        </w:rPr>
        <w:t>Mod</w:t>
      </w:r>
      <w:proofErr w:type="spellEnd"/>
      <w:r w:rsidR="00622807" w:rsidRPr="009247B0">
        <w:rPr>
          <w:rFonts w:cstheme="minorHAnsi"/>
          <w:sz w:val="18"/>
          <w:szCs w:val="18"/>
        </w:rPr>
        <w:t xml:space="preserve">. </w:t>
      </w:r>
      <w:r w:rsidR="005A3B13">
        <w:rPr>
          <w:rFonts w:cstheme="minorHAnsi"/>
          <w:sz w:val="18"/>
          <w:szCs w:val="18"/>
        </w:rPr>
        <w:t>3</w:t>
      </w:r>
      <w:r w:rsidR="00652E11">
        <w:rPr>
          <w:rFonts w:cstheme="minorHAnsi"/>
          <w:sz w:val="18"/>
          <w:szCs w:val="18"/>
        </w:rPr>
        <w:t>b</w:t>
      </w:r>
      <w:r w:rsidR="00622807" w:rsidRPr="009247B0">
        <w:rPr>
          <w:rFonts w:cstheme="minorHAnsi"/>
          <w:sz w:val="18"/>
          <w:szCs w:val="18"/>
        </w:rPr>
        <w:t>/2020</w:t>
      </w:r>
      <w:r w:rsidR="00FA4D95" w:rsidRPr="009247B0">
        <w:rPr>
          <w:rFonts w:cstheme="minorHAnsi"/>
          <w:sz w:val="18"/>
          <w:szCs w:val="18"/>
        </w:rPr>
        <w:t xml:space="preserve"> – </w:t>
      </w:r>
      <w:r w:rsidR="005A3B13">
        <w:rPr>
          <w:rFonts w:cstheme="minorHAnsi"/>
          <w:sz w:val="18"/>
          <w:szCs w:val="18"/>
        </w:rPr>
        <w:t>immobili di proprietà</w:t>
      </w:r>
      <w:r w:rsidR="00652E11">
        <w:rPr>
          <w:rFonts w:cstheme="minorHAnsi"/>
          <w:sz w:val="18"/>
          <w:szCs w:val="18"/>
        </w:rPr>
        <w:t xml:space="preserve"> privata</w:t>
      </w:r>
    </w:p>
    <w:p w14:paraId="4137ACF7" w14:textId="7397AF70" w:rsidR="00AB6238" w:rsidRPr="009247B0" w:rsidRDefault="00AB6238" w:rsidP="006E7313">
      <w:pPr>
        <w:spacing w:after="0" w:line="240" w:lineRule="auto"/>
        <w:ind w:right="6094"/>
        <w:jc w:val="center"/>
        <w:rPr>
          <w:rFonts w:cstheme="minorHAnsi"/>
          <w:sz w:val="18"/>
          <w:szCs w:val="18"/>
        </w:rPr>
      </w:pPr>
      <w:r w:rsidRPr="009247B0">
        <w:rPr>
          <w:rFonts w:cstheme="minorHAnsi"/>
          <w:sz w:val="18"/>
          <w:szCs w:val="18"/>
        </w:rPr>
        <w:t xml:space="preserve">Domanda in </w:t>
      </w:r>
      <w:bookmarkEnd w:id="0"/>
      <w:r w:rsidR="006E7313">
        <w:rPr>
          <w:rFonts w:cstheme="minorHAnsi"/>
          <w:sz w:val="18"/>
          <w:szCs w:val="18"/>
        </w:rPr>
        <w:t>bollo (16,00€)</w:t>
      </w:r>
    </w:p>
    <w:bookmarkEnd w:id="1"/>
    <w:p w14:paraId="60817E4E" w14:textId="77777777" w:rsidR="00E83FF3" w:rsidRPr="009247B0" w:rsidRDefault="00E83FF3">
      <w:pPr>
        <w:spacing w:after="0"/>
        <w:rPr>
          <w:rFonts w:cstheme="minorHAnsi"/>
        </w:rPr>
      </w:pPr>
    </w:p>
    <w:p w14:paraId="62D7738A" w14:textId="2F4E20A3" w:rsidR="00E83FF3" w:rsidRDefault="004D5065">
      <w:pPr>
        <w:spacing w:after="0"/>
        <w:ind w:left="4944" w:hanging="975"/>
        <w:rPr>
          <w:rFonts w:cstheme="minorHAnsi"/>
        </w:rPr>
      </w:pPr>
      <w:r w:rsidRPr="009247B0">
        <w:rPr>
          <w:rFonts w:cstheme="minorHAnsi"/>
          <w:i/>
        </w:rPr>
        <w:t>Spett. le</w:t>
      </w:r>
      <w:r w:rsidRPr="009247B0">
        <w:rPr>
          <w:rFonts w:cstheme="minorHAnsi"/>
        </w:rPr>
        <w:tab/>
        <w:t>Soprintendenza Archeologia, belle arti e paesaggio per le province di …</w:t>
      </w:r>
    </w:p>
    <w:p w14:paraId="6346C8C8" w14:textId="72E7346A" w:rsidR="005A3B13" w:rsidRPr="005A3B13" w:rsidRDefault="005A3B13" w:rsidP="005A3B13">
      <w:pPr>
        <w:spacing w:after="0"/>
        <w:ind w:left="4944" w:hanging="2"/>
        <w:rPr>
          <w:rFonts w:cstheme="minorHAnsi"/>
          <w:iCs/>
        </w:rPr>
      </w:pPr>
      <w:r w:rsidRPr="005A3B13">
        <w:rPr>
          <w:rFonts w:cstheme="minorHAnsi"/>
          <w:iCs/>
        </w:rPr>
        <w:t>indirizzo</w:t>
      </w:r>
    </w:p>
    <w:bookmarkStart w:id="2" w:name="_Hlk38525247"/>
    <w:p w14:paraId="0A6D6B08" w14:textId="77777777" w:rsidR="00FA4D95" w:rsidRPr="00185951" w:rsidRDefault="00FA4D95" w:rsidP="00FA4D95">
      <w:pPr>
        <w:spacing w:after="0"/>
        <w:ind w:left="4956"/>
        <w:rPr>
          <w:rFonts w:cstheme="minorHAnsi"/>
          <w:bCs/>
          <w:u w:val="single"/>
        </w:rPr>
      </w:pPr>
      <w:r w:rsidRPr="00185951">
        <w:rPr>
          <w:rFonts w:cstheme="minorHAnsi"/>
          <w:bCs/>
          <w:u w:val="single"/>
        </w:rPr>
        <w:fldChar w:fldCharType="begin"/>
      </w:r>
      <w:r w:rsidRPr="00185951">
        <w:rPr>
          <w:rFonts w:cstheme="minorHAnsi"/>
          <w:bCs/>
          <w:u w:val="single"/>
        </w:rPr>
        <w:instrText xml:space="preserve"> HYPERLINK "mailto:mbac-sr-lom@mailcert.beniculturali.it" </w:instrText>
      </w:r>
      <w:r w:rsidRPr="00185951">
        <w:rPr>
          <w:rFonts w:cstheme="minorHAnsi"/>
          <w:bCs/>
          <w:u w:val="single"/>
        </w:rPr>
        <w:fldChar w:fldCharType="separate"/>
      </w:r>
      <w:r w:rsidRPr="00185951">
        <w:rPr>
          <w:rStyle w:val="Collegamentoipertestuale"/>
          <w:rFonts w:cstheme="minorHAnsi"/>
          <w:bCs/>
          <w:color w:val="auto"/>
        </w:rPr>
        <w:t>mbac-sabap-xxxxx@mailcert.beniculturali.it</w:t>
      </w:r>
      <w:r w:rsidRPr="00185951">
        <w:rPr>
          <w:rFonts w:cstheme="minorHAnsi"/>
          <w:bCs/>
          <w:u w:val="single"/>
        </w:rPr>
        <w:fldChar w:fldCharType="end"/>
      </w:r>
    </w:p>
    <w:bookmarkEnd w:id="2"/>
    <w:p w14:paraId="4DFFFD95" w14:textId="77777777" w:rsidR="00FA4D95" w:rsidRPr="009247B0" w:rsidRDefault="00FA4D95">
      <w:pPr>
        <w:spacing w:after="0"/>
        <w:ind w:left="4943" w:hanging="690"/>
        <w:rPr>
          <w:rFonts w:cstheme="minorHAnsi"/>
          <w:i/>
        </w:rPr>
      </w:pPr>
    </w:p>
    <w:p w14:paraId="6B79F599" w14:textId="32ECC428" w:rsidR="00E83FF3" w:rsidRDefault="004D5065">
      <w:pPr>
        <w:spacing w:after="0"/>
        <w:ind w:left="4943" w:hanging="690"/>
        <w:rPr>
          <w:rFonts w:cstheme="minorHAnsi"/>
        </w:rPr>
      </w:pPr>
      <w:r w:rsidRPr="009247B0">
        <w:rPr>
          <w:rFonts w:cstheme="minorHAnsi"/>
          <w:i/>
        </w:rPr>
        <w:t>e p.c.</w:t>
      </w:r>
      <w:r w:rsidRPr="009247B0">
        <w:rPr>
          <w:rFonts w:cstheme="minorHAnsi"/>
        </w:rPr>
        <w:tab/>
        <w:t xml:space="preserve">Segretariato Regionale del Ministero per i beni e le attività culturali </w:t>
      </w:r>
      <w:r w:rsidR="002C7AA4" w:rsidRPr="009247B0">
        <w:rPr>
          <w:rFonts w:cstheme="minorHAnsi"/>
        </w:rPr>
        <w:t xml:space="preserve">e per il turismo </w:t>
      </w:r>
      <w:r w:rsidRPr="009247B0">
        <w:rPr>
          <w:rFonts w:cstheme="minorHAnsi"/>
        </w:rPr>
        <w:t>per la Lombardia</w:t>
      </w:r>
    </w:p>
    <w:p w14:paraId="402E1297" w14:textId="61F9C22D" w:rsidR="005A3B13" w:rsidRPr="005A3B13" w:rsidRDefault="005A3B13" w:rsidP="005A3B13">
      <w:pPr>
        <w:spacing w:after="0"/>
        <w:ind w:left="4943" w:firstLine="13"/>
        <w:rPr>
          <w:rFonts w:cstheme="minorHAnsi"/>
          <w:iCs/>
        </w:rPr>
      </w:pPr>
      <w:r w:rsidRPr="005A3B13">
        <w:rPr>
          <w:rFonts w:cstheme="minorHAnsi"/>
          <w:iCs/>
        </w:rPr>
        <w:t>Corso Magenta, 24</w:t>
      </w:r>
    </w:p>
    <w:p w14:paraId="459B19C1" w14:textId="5FC377BD" w:rsidR="005A3B13" w:rsidRPr="005A3B13" w:rsidRDefault="005A3B13" w:rsidP="005A3B13">
      <w:pPr>
        <w:spacing w:after="0"/>
        <w:ind w:left="4943" w:firstLine="13"/>
        <w:rPr>
          <w:rFonts w:cstheme="minorHAnsi"/>
          <w:iCs/>
        </w:rPr>
      </w:pPr>
      <w:r w:rsidRPr="005A3B13">
        <w:rPr>
          <w:rFonts w:cstheme="minorHAnsi"/>
          <w:iCs/>
        </w:rPr>
        <w:t>20123 MILANO</w:t>
      </w:r>
    </w:p>
    <w:p w14:paraId="40CFD443" w14:textId="1466FB03" w:rsidR="00E83FF3" w:rsidRPr="00185951" w:rsidRDefault="004D5065">
      <w:pPr>
        <w:spacing w:after="0"/>
        <w:ind w:left="4943" w:hanging="690"/>
        <w:rPr>
          <w:rFonts w:cstheme="minorHAnsi"/>
          <w:bCs/>
          <w:u w:val="single"/>
        </w:rPr>
      </w:pPr>
      <w:r w:rsidRPr="00185951">
        <w:rPr>
          <w:rFonts w:cstheme="minorHAnsi"/>
          <w:bCs/>
          <w:i/>
        </w:rPr>
        <w:tab/>
      </w:r>
      <w:bookmarkStart w:id="3" w:name="_Hlk38525251"/>
      <w:r w:rsidR="00FA4D95" w:rsidRPr="00185951">
        <w:rPr>
          <w:rFonts w:cstheme="minorHAnsi"/>
          <w:bCs/>
          <w:u w:val="single"/>
        </w:rPr>
        <w:t>mbac-sr-lom@mailcert.beniculturali.it</w:t>
      </w:r>
    </w:p>
    <w:bookmarkEnd w:id="3"/>
    <w:p w14:paraId="000ED48D" w14:textId="77777777" w:rsidR="00E83FF3" w:rsidRPr="009247B0" w:rsidRDefault="00E83FF3">
      <w:pPr>
        <w:spacing w:after="0"/>
        <w:rPr>
          <w:rFonts w:cstheme="minorHAnsi"/>
        </w:rPr>
      </w:pPr>
    </w:p>
    <w:p w14:paraId="53FCE044" w14:textId="77777777" w:rsidR="00E83FF3" w:rsidRPr="009247B0" w:rsidRDefault="00E83FF3">
      <w:pPr>
        <w:spacing w:after="0"/>
        <w:rPr>
          <w:rFonts w:cstheme="minorHAnsi"/>
        </w:rPr>
      </w:pPr>
    </w:p>
    <w:p w14:paraId="2C01B423" w14:textId="5F394B0F" w:rsidR="005A3B13" w:rsidRDefault="004D5065" w:rsidP="005A3B13">
      <w:pPr>
        <w:spacing w:after="0"/>
        <w:ind w:left="1036" w:hanging="1036"/>
        <w:jc w:val="both"/>
        <w:rPr>
          <w:rFonts w:cstheme="minorHAnsi"/>
          <w:b/>
        </w:rPr>
      </w:pPr>
      <w:r w:rsidRPr="009247B0">
        <w:rPr>
          <w:rFonts w:cstheme="minorHAnsi"/>
          <w:b/>
        </w:rPr>
        <w:t xml:space="preserve">OGGETTO: </w:t>
      </w:r>
      <w:r w:rsidR="005A3B13">
        <w:rPr>
          <w:rFonts w:cstheme="minorHAnsi"/>
          <w:b/>
        </w:rPr>
        <w:t>Documentazione consuntiva per richiesta di contributo in conto capitale di cui all’articolo 36</w:t>
      </w:r>
      <w:r w:rsidRPr="009247B0">
        <w:rPr>
          <w:rFonts w:cstheme="minorHAnsi"/>
          <w:b/>
        </w:rPr>
        <w:t xml:space="preserve"> del Decreto Legislativo del 22 gennaio 2004, n. 42 e successive modifiche e integrazioni</w:t>
      </w:r>
      <w:r w:rsidR="005A3B13">
        <w:rPr>
          <w:rFonts w:cstheme="minorHAnsi"/>
          <w:b/>
        </w:rPr>
        <w:t xml:space="preserve"> (</w:t>
      </w:r>
      <w:r w:rsidR="005A3B13" w:rsidRPr="005A3B13">
        <w:rPr>
          <w:rFonts w:cstheme="minorHAnsi"/>
          <w:b/>
          <w:i/>
          <w:iCs/>
        </w:rPr>
        <w:t>Codice</w:t>
      </w:r>
      <w:r w:rsidR="005A3B13">
        <w:rPr>
          <w:rFonts w:cstheme="minorHAnsi"/>
          <w:b/>
        </w:rPr>
        <w:t>)</w:t>
      </w:r>
      <w:r w:rsidRPr="009247B0">
        <w:rPr>
          <w:rFonts w:cstheme="minorHAnsi"/>
          <w:b/>
        </w:rPr>
        <w:t xml:space="preserve">. </w:t>
      </w:r>
    </w:p>
    <w:p w14:paraId="21ABAD03" w14:textId="77777777" w:rsidR="00E83FF3" w:rsidRPr="009247B0" w:rsidRDefault="00E83FF3">
      <w:pPr>
        <w:spacing w:after="0"/>
        <w:rPr>
          <w:rFonts w:cstheme="minorHAnsi"/>
        </w:rPr>
      </w:pPr>
    </w:p>
    <w:p w14:paraId="28557E35" w14:textId="77777777" w:rsidR="00E83FF3" w:rsidRPr="00864830" w:rsidRDefault="004D5065">
      <w:pPr>
        <w:spacing w:after="0"/>
        <w:jc w:val="center"/>
        <w:rPr>
          <w:rFonts w:cstheme="minorHAnsi"/>
          <w:i/>
          <w:sz w:val="18"/>
          <w:szCs w:val="18"/>
        </w:rPr>
      </w:pPr>
      <w:r w:rsidRPr="00864830">
        <w:rPr>
          <w:rFonts w:cstheme="minorHAnsi"/>
          <w:i/>
          <w:sz w:val="18"/>
          <w:szCs w:val="18"/>
        </w:rPr>
        <w:t>(campi obbligatori)</w:t>
      </w:r>
    </w:p>
    <w:p w14:paraId="09EF7846" w14:textId="69358465" w:rsidR="009F0898" w:rsidRPr="009247B0" w:rsidRDefault="004D5065" w:rsidP="005A3B13">
      <w:pPr>
        <w:spacing w:after="0"/>
        <w:jc w:val="both"/>
        <w:rPr>
          <w:rFonts w:cstheme="minorHAnsi"/>
        </w:rPr>
      </w:pPr>
      <w:r w:rsidRPr="009247B0">
        <w:rPr>
          <w:rFonts w:cstheme="minorHAnsi"/>
        </w:rPr>
        <w:t>BENE CULTURALE______________________________________________________________________</w:t>
      </w:r>
      <w:r w:rsidR="009247B0">
        <w:rPr>
          <w:rFonts w:cstheme="minorHAnsi"/>
        </w:rPr>
        <w:softHyphen/>
      </w:r>
      <w:r w:rsidR="009247B0">
        <w:rPr>
          <w:rFonts w:cstheme="minorHAnsi"/>
        </w:rPr>
        <w:softHyphen/>
      </w:r>
      <w:r w:rsidR="009247B0">
        <w:rPr>
          <w:rFonts w:cstheme="minorHAnsi"/>
        </w:rPr>
        <w:softHyphen/>
        <w:t>___</w:t>
      </w:r>
      <w:r w:rsidRPr="009247B0">
        <w:rPr>
          <w:rFonts w:cstheme="minorHAnsi"/>
        </w:rPr>
        <w:t xml:space="preserve"> COMUNE____________________________________________________ prov.______________________</w:t>
      </w:r>
      <w:r w:rsidR="009247B0">
        <w:rPr>
          <w:rFonts w:cstheme="minorHAnsi"/>
        </w:rPr>
        <w:t>_</w:t>
      </w:r>
      <w:r w:rsidRPr="009247B0">
        <w:rPr>
          <w:rFonts w:cstheme="minorHAnsi"/>
        </w:rPr>
        <w:t xml:space="preserve"> località__________________________________Via____________________________________________</w:t>
      </w:r>
      <w:r w:rsidR="009247B0">
        <w:rPr>
          <w:rFonts w:cstheme="minorHAnsi"/>
        </w:rPr>
        <w:t>_</w:t>
      </w:r>
      <w:r w:rsidRPr="009247B0">
        <w:rPr>
          <w:rFonts w:cstheme="minorHAnsi"/>
        </w:rPr>
        <w:t xml:space="preserve"> OPERE DI______________________________________________________________________________</w:t>
      </w:r>
      <w:r w:rsidR="009247B0">
        <w:rPr>
          <w:rFonts w:cstheme="minorHAnsi"/>
        </w:rPr>
        <w:t>__</w:t>
      </w:r>
      <w:r w:rsidRPr="009247B0">
        <w:rPr>
          <w:rFonts w:cstheme="minorHAnsi"/>
        </w:rPr>
        <w:t xml:space="preserve"> </w:t>
      </w:r>
      <w:r w:rsidR="009F0898" w:rsidRPr="009247B0">
        <w:rPr>
          <w:rFonts w:cstheme="minorHAnsi"/>
        </w:rPr>
        <w:t>AUTORIZZAZIONE</w:t>
      </w:r>
      <w:r w:rsidR="005A3B13">
        <w:rPr>
          <w:rFonts w:cstheme="minorHAnsi"/>
        </w:rPr>
        <w:t xml:space="preserve"> ______________</w:t>
      </w:r>
      <w:r w:rsidR="009F0898" w:rsidRPr="009247B0">
        <w:rPr>
          <w:rFonts w:cstheme="minorHAnsi"/>
        </w:rPr>
        <w:t>________________________________________________________</w:t>
      </w:r>
      <w:r w:rsidR="009247B0">
        <w:rPr>
          <w:rFonts w:cstheme="minorHAnsi"/>
        </w:rPr>
        <w:t>___</w:t>
      </w:r>
    </w:p>
    <w:p w14:paraId="4E1D8E7C" w14:textId="250AB4E2" w:rsidR="00E83FF3" w:rsidRPr="009247B0" w:rsidRDefault="004D5065" w:rsidP="005A3B13">
      <w:pPr>
        <w:spacing w:after="0"/>
        <w:jc w:val="both"/>
        <w:rPr>
          <w:rFonts w:cstheme="minorHAnsi"/>
        </w:rPr>
      </w:pPr>
      <w:r w:rsidRPr="009247B0">
        <w:rPr>
          <w:rFonts w:cstheme="minorHAnsi"/>
        </w:rPr>
        <w:t>PROVVEDIMENTO DI TUTELA_____________________________________________________________</w:t>
      </w:r>
      <w:r w:rsidR="009247B0">
        <w:rPr>
          <w:rFonts w:cstheme="minorHAnsi"/>
        </w:rPr>
        <w:t>___</w:t>
      </w:r>
      <w:r w:rsidRPr="009247B0">
        <w:rPr>
          <w:rFonts w:cstheme="minorHAnsi"/>
        </w:rPr>
        <w:t xml:space="preserve"> </w:t>
      </w:r>
    </w:p>
    <w:p w14:paraId="4B7D755A" w14:textId="77777777" w:rsidR="00864830" w:rsidRDefault="00864830" w:rsidP="005A3B13">
      <w:pPr>
        <w:spacing w:after="0"/>
        <w:jc w:val="both"/>
        <w:rPr>
          <w:rFonts w:cstheme="minorHAnsi"/>
          <w:i/>
          <w:sz w:val="18"/>
          <w:szCs w:val="18"/>
        </w:rPr>
      </w:pPr>
    </w:p>
    <w:p w14:paraId="37885AB1" w14:textId="4B6A63A4" w:rsidR="00E83FF3" w:rsidRPr="009247B0" w:rsidRDefault="004D5065" w:rsidP="005A3B13">
      <w:pPr>
        <w:spacing w:after="0"/>
        <w:jc w:val="center"/>
        <w:rPr>
          <w:rFonts w:cstheme="minorHAnsi"/>
          <w:i/>
          <w:sz w:val="18"/>
          <w:szCs w:val="18"/>
        </w:rPr>
      </w:pPr>
      <w:r w:rsidRPr="009247B0">
        <w:rPr>
          <w:rFonts w:cstheme="minorHAnsi"/>
          <w:i/>
          <w:sz w:val="18"/>
          <w:szCs w:val="18"/>
        </w:rPr>
        <w:t>(campi obbligatori)</w:t>
      </w:r>
    </w:p>
    <w:p w14:paraId="399F9215" w14:textId="390C2982" w:rsidR="00E83FF3" w:rsidRPr="009247B0" w:rsidRDefault="004D5065" w:rsidP="005A3B13">
      <w:pPr>
        <w:spacing w:after="0"/>
        <w:jc w:val="both"/>
        <w:rPr>
          <w:rFonts w:cstheme="minorHAnsi"/>
        </w:rPr>
      </w:pPr>
      <w:r w:rsidRPr="009247B0">
        <w:rPr>
          <w:rFonts w:cstheme="minorHAnsi"/>
        </w:rPr>
        <w:t>Il sottoscritto__________________________________ nato a_____________________________________ Il____________________________ residente a________________________________________________</w:t>
      </w:r>
      <w:r w:rsidR="009247B0">
        <w:rPr>
          <w:rFonts w:cstheme="minorHAnsi"/>
        </w:rPr>
        <w:t>_</w:t>
      </w:r>
    </w:p>
    <w:p w14:paraId="095242BE" w14:textId="04C87A3B" w:rsidR="00E83FF3" w:rsidRPr="009247B0" w:rsidRDefault="004D5065" w:rsidP="005A3B13">
      <w:pPr>
        <w:spacing w:after="0"/>
        <w:jc w:val="both"/>
        <w:rPr>
          <w:rFonts w:cstheme="minorHAnsi"/>
        </w:rPr>
      </w:pPr>
      <w:r w:rsidRPr="009247B0">
        <w:rPr>
          <w:rFonts w:cstheme="minorHAnsi"/>
        </w:rPr>
        <w:t>in Via____________________________________ CF___________________________________________</w:t>
      </w:r>
      <w:r w:rsidR="009247B0">
        <w:rPr>
          <w:rFonts w:cstheme="minorHAnsi"/>
        </w:rPr>
        <w:t>_</w:t>
      </w:r>
      <w:r w:rsidRPr="009247B0">
        <w:rPr>
          <w:rFonts w:cstheme="minorHAnsi"/>
        </w:rPr>
        <w:t xml:space="preserve"> Telefono_________________________________e-mail_________________________________________</w:t>
      </w:r>
      <w:r w:rsidR="009247B0">
        <w:rPr>
          <w:rFonts w:cstheme="minorHAnsi"/>
        </w:rPr>
        <w:t>_</w:t>
      </w:r>
      <w:r w:rsidRPr="009247B0">
        <w:rPr>
          <w:rFonts w:cstheme="minorHAnsi"/>
        </w:rPr>
        <w:t xml:space="preserve"> in qualità di</w:t>
      </w:r>
      <w:r w:rsidR="00652E11">
        <w:rPr>
          <w:rFonts w:cstheme="minorHAnsi"/>
        </w:rPr>
        <w:t xml:space="preserve"> proprietario </w:t>
      </w:r>
      <w:r w:rsidR="00013D4E" w:rsidRPr="009247B0">
        <w:rPr>
          <w:rFonts w:cstheme="minorHAnsi"/>
        </w:rPr>
        <w:t>del</w:t>
      </w:r>
      <w:r w:rsidR="005A3B13">
        <w:rPr>
          <w:rFonts w:cstheme="minorHAnsi"/>
        </w:rPr>
        <w:t xml:space="preserve">l’immobile indicato nelle premesse, </w:t>
      </w:r>
      <w:r w:rsidRPr="009247B0">
        <w:rPr>
          <w:rFonts w:cstheme="minorHAnsi"/>
        </w:rPr>
        <w:t>censito al Catasto Fabbricati/Catasto Terreni del comune di_______________________</w:t>
      </w:r>
      <w:r w:rsidR="00652E11">
        <w:rPr>
          <w:rFonts w:cstheme="minorHAnsi"/>
        </w:rPr>
        <w:t>______________________</w:t>
      </w:r>
      <w:r w:rsidRPr="009247B0">
        <w:rPr>
          <w:rFonts w:cstheme="minorHAnsi"/>
        </w:rPr>
        <w:t>___Sez.___</w:t>
      </w:r>
      <w:r w:rsidR="00652E11">
        <w:rPr>
          <w:rFonts w:cstheme="minorHAnsi"/>
        </w:rPr>
        <w:t>___</w:t>
      </w:r>
      <w:r w:rsidRPr="009247B0">
        <w:rPr>
          <w:rFonts w:cstheme="minorHAnsi"/>
        </w:rPr>
        <w:t>_____</w:t>
      </w:r>
      <w:r w:rsidR="005A3B13">
        <w:rPr>
          <w:rFonts w:cstheme="minorHAnsi"/>
        </w:rPr>
        <w:t>_______</w:t>
      </w:r>
      <w:r w:rsidR="005A3B13" w:rsidRPr="009247B0">
        <w:rPr>
          <w:rFonts w:cstheme="minorHAnsi"/>
        </w:rPr>
        <w:t xml:space="preserve"> </w:t>
      </w:r>
      <w:r w:rsidRPr="009247B0">
        <w:rPr>
          <w:rFonts w:cstheme="minorHAnsi"/>
        </w:rPr>
        <w:t>Fg.____________________mapp.____________________________sub.___________________________</w:t>
      </w:r>
      <w:r w:rsidR="009247B0">
        <w:rPr>
          <w:rFonts w:cstheme="minorHAnsi"/>
        </w:rPr>
        <w:t>__</w:t>
      </w:r>
      <w:r w:rsidRPr="009247B0">
        <w:rPr>
          <w:rFonts w:cstheme="minorHAnsi"/>
        </w:rPr>
        <w:t xml:space="preserve"> </w:t>
      </w:r>
    </w:p>
    <w:p w14:paraId="1823623B" w14:textId="77777777" w:rsidR="00864830" w:rsidRDefault="00864830" w:rsidP="009247B0">
      <w:pPr>
        <w:spacing w:after="0"/>
        <w:jc w:val="center"/>
        <w:rPr>
          <w:rFonts w:cstheme="minorHAnsi"/>
          <w:b/>
        </w:rPr>
      </w:pPr>
    </w:p>
    <w:p w14:paraId="639AA0FB" w14:textId="7D4ECDEF" w:rsidR="00E83FF3" w:rsidRDefault="005A3B13" w:rsidP="009247B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INVIA</w:t>
      </w:r>
    </w:p>
    <w:p w14:paraId="195DA63B" w14:textId="38BEECB1" w:rsidR="005A3B13" w:rsidRDefault="005A3B13" w:rsidP="009247B0">
      <w:pPr>
        <w:spacing w:after="0"/>
        <w:jc w:val="both"/>
        <w:rPr>
          <w:rFonts w:cstheme="minorHAnsi"/>
        </w:rPr>
      </w:pPr>
    </w:p>
    <w:p w14:paraId="654513F3" w14:textId="77777777" w:rsidR="005A3B13" w:rsidRPr="005A3B13" w:rsidRDefault="005A3B13" w:rsidP="005A3B13">
      <w:pPr>
        <w:jc w:val="both"/>
        <w:rPr>
          <w:rFonts w:cstheme="minorHAnsi"/>
        </w:rPr>
      </w:pPr>
      <w:r w:rsidRPr="005A3B13">
        <w:rPr>
          <w:rFonts w:cstheme="minorHAnsi"/>
        </w:rPr>
        <w:t>la seguente documentazione consuntiva ai fini della richiesta di contributo in conto capitale:</w:t>
      </w:r>
    </w:p>
    <w:p w14:paraId="6A4FF78B" w14:textId="77777777" w:rsidR="00652E11" w:rsidRPr="00652E11" w:rsidRDefault="00652E11" w:rsidP="00652E11">
      <w:pPr>
        <w:pStyle w:val="Arial"/>
        <w:numPr>
          <w:ilvl w:val="0"/>
          <w:numId w:val="4"/>
        </w:numPr>
        <w:tabs>
          <w:tab w:val="left" w:pos="426"/>
        </w:tabs>
        <w:autoSpaceDN w:val="0"/>
        <w:spacing w:before="113"/>
        <w:ind w:left="336" w:hanging="252"/>
        <w:jc w:val="both"/>
        <w:rPr>
          <w:rFonts w:asciiTheme="minorHAnsi" w:hAnsiTheme="minorHAnsi" w:cstheme="minorHAnsi"/>
          <w:sz w:val="22"/>
          <w:szCs w:val="22"/>
        </w:rPr>
      </w:pPr>
      <w:r w:rsidRPr="00652E11">
        <w:rPr>
          <w:rFonts w:asciiTheme="minorHAnsi" w:hAnsiTheme="minorHAnsi" w:cstheme="minorHAnsi"/>
          <w:color w:val="FF0000"/>
          <w:sz w:val="22"/>
          <w:szCs w:val="22"/>
        </w:rPr>
        <w:t>in caso di multiproprietà</w:t>
      </w:r>
      <w:r w:rsidRPr="00652E11">
        <w:rPr>
          <w:rFonts w:asciiTheme="minorHAnsi" w:hAnsiTheme="minorHAnsi" w:cstheme="minorHAnsi"/>
          <w:sz w:val="22"/>
          <w:szCs w:val="22"/>
        </w:rPr>
        <w:t>: procura speciale sia per la riscossione del contributo sia per la firma di tutti gli atti;</w:t>
      </w:r>
    </w:p>
    <w:p w14:paraId="18D8880F" w14:textId="77777777" w:rsidR="00652E11" w:rsidRPr="00652E11" w:rsidRDefault="00652E11" w:rsidP="00652E11">
      <w:pPr>
        <w:pStyle w:val="Arial"/>
        <w:numPr>
          <w:ilvl w:val="0"/>
          <w:numId w:val="4"/>
        </w:numPr>
        <w:tabs>
          <w:tab w:val="left" w:pos="426"/>
        </w:tabs>
        <w:autoSpaceDN w:val="0"/>
        <w:spacing w:before="113"/>
        <w:ind w:left="336" w:hanging="252"/>
        <w:jc w:val="both"/>
        <w:rPr>
          <w:rFonts w:asciiTheme="minorHAnsi" w:hAnsiTheme="minorHAnsi" w:cstheme="minorHAnsi"/>
          <w:sz w:val="22"/>
          <w:szCs w:val="22"/>
        </w:rPr>
      </w:pPr>
      <w:r w:rsidRPr="00652E11">
        <w:rPr>
          <w:rFonts w:asciiTheme="minorHAnsi" w:hAnsiTheme="minorHAnsi" w:cstheme="minorHAnsi"/>
          <w:color w:val="FF0000"/>
          <w:sz w:val="22"/>
          <w:szCs w:val="22"/>
        </w:rPr>
        <w:t>in caso di proprietari minorenni</w:t>
      </w:r>
      <w:r w:rsidRPr="00652E11">
        <w:rPr>
          <w:rFonts w:asciiTheme="minorHAnsi" w:hAnsiTheme="minorHAnsi" w:cstheme="minorHAnsi"/>
          <w:sz w:val="22"/>
          <w:szCs w:val="22"/>
        </w:rPr>
        <w:t>: autorizzazione del giudice tutelare sia per la riscossione del contributo sia per la firma di tutti gli atti;</w:t>
      </w:r>
    </w:p>
    <w:p w14:paraId="7F735691" w14:textId="77777777" w:rsidR="00652E11" w:rsidRDefault="00652E11" w:rsidP="00652E11">
      <w:pPr>
        <w:tabs>
          <w:tab w:val="left" w:pos="426"/>
        </w:tabs>
        <w:spacing w:after="0" w:line="240" w:lineRule="auto"/>
        <w:ind w:left="336" w:hanging="252"/>
        <w:rPr>
          <w:rFonts w:eastAsia="NSimSun" w:cstheme="minorHAnsi"/>
          <w:kern w:val="2"/>
          <w:lang w:eastAsia="zh-CN" w:bidi="hi-IN"/>
        </w:rPr>
      </w:pPr>
      <w:r w:rsidRPr="00652E11">
        <w:rPr>
          <w:rFonts w:eastAsia="NSimSun" w:cstheme="minorHAnsi"/>
          <w:kern w:val="2"/>
          <w:lang w:eastAsia="zh-CN" w:bidi="hi-IN"/>
        </w:rPr>
        <w:br w:type="page"/>
      </w:r>
    </w:p>
    <w:p w14:paraId="261B35AF" w14:textId="45E864E4" w:rsidR="005A3B13" w:rsidRPr="005A3B13" w:rsidRDefault="005A3B13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rPr>
          <w:rFonts w:asciiTheme="minorHAnsi" w:hAnsiTheme="minorHAnsi" w:cstheme="minorHAnsi"/>
          <w:sz w:val="22"/>
          <w:szCs w:val="22"/>
        </w:rPr>
      </w:pPr>
      <w:r w:rsidRPr="005A3B13">
        <w:rPr>
          <w:rFonts w:asciiTheme="minorHAnsi" w:hAnsiTheme="minorHAnsi" w:cstheme="minorHAnsi"/>
          <w:sz w:val="22"/>
          <w:szCs w:val="22"/>
        </w:rPr>
        <w:lastRenderedPageBreak/>
        <w:t>consuntivo dettagliato di spesa giurato (redatto su un prezziario ufficiale) con descrizione degli interventi, delle quantità, dei prezzi unitari e totali, accompagnato da una dichiarazione sostitutiva di atto di notorietà. In originale con marca da bollo da euro 16</w:t>
      </w:r>
      <w:r w:rsidR="00C0454D">
        <w:rPr>
          <w:rFonts w:asciiTheme="minorHAnsi" w:hAnsiTheme="minorHAnsi" w:cstheme="minorHAnsi"/>
          <w:sz w:val="22"/>
          <w:szCs w:val="22"/>
        </w:rPr>
        <w:t>,</w:t>
      </w:r>
      <w:r w:rsidRPr="005A3B13">
        <w:rPr>
          <w:rFonts w:asciiTheme="minorHAnsi" w:hAnsiTheme="minorHAnsi" w:cstheme="minorHAnsi"/>
          <w:sz w:val="22"/>
          <w:szCs w:val="22"/>
        </w:rPr>
        <w:t>00;</w:t>
      </w:r>
    </w:p>
    <w:p w14:paraId="7CE73D55" w14:textId="77777777" w:rsidR="005A3B13" w:rsidRPr="005A3B13" w:rsidRDefault="005A3B13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rPr>
          <w:rFonts w:asciiTheme="minorHAnsi" w:hAnsiTheme="minorHAnsi" w:cstheme="minorHAnsi"/>
          <w:sz w:val="22"/>
          <w:szCs w:val="22"/>
        </w:rPr>
      </w:pPr>
      <w:r w:rsidRPr="005A3B13">
        <w:rPr>
          <w:rFonts w:asciiTheme="minorHAnsi" w:hAnsiTheme="minorHAnsi" w:cstheme="minorHAnsi"/>
          <w:sz w:val="22"/>
          <w:szCs w:val="22"/>
        </w:rPr>
        <w:t>dati anagrafici e fiscali del Direttore dei Lavori e del proprietario del bene;</w:t>
      </w:r>
    </w:p>
    <w:p w14:paraId="4E28E003" w14:textId="77777777" w:rsidR="005A3B13" w:rsidRPr="005A3B13" w:rsidRDefault="005A3B13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rPr>
          <w:rFonts w:asciiTheme="minorHAnsi" w:hAnsiTheme="minorHAnsi" w:cstheme="minorHAnsi"/>
          <w:sz w:val="22"/>
          <w:szCs w:val="22"/>
        </w:rPr>
      </w:pPr>
      <w:r w:rsidRPr="005A3B13">
        <w:rPr>
          <w:rFonts w:asciiTheme="minorHAnsi" w:hAnsiTheme="minorHAnsi" w:cstheme="minorHAnsi"/>
          <w:sz w:val="22"/>
          <w:szCs w:val="22"/>
        </w:rPr>
        <w:t>dichiarazione della destinazione d’uso prima e dopo i lavori;</w:t>
      </w:r>
    </w:p>
    <w:p w14:paraId="1126AFEE" w14:textId="11F04329" w:rsidR="005A3B13" w:rsidRDefault="005A3B13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rPr>
          <w:rFonts w:asciiTheme="minorHAnsi" w:hAnsiTheme="minorHAnsi" w:cstheme="minorHAnsi"/>
          <w:sz w:val="22"/>
          <w:szCs w:val="22"/>
        </w:rPr>
      </w:pPr>
      <w:r w:rsidRPr="005A3B13">
        <w:rPr>
          <w:rFonts w:asciiTheme="minorHAnsi" w:hAnsiTheme="minorHAnsi" w:cstheme="minorHAnsi"/>
          <w:sz w:val="22"/>
          <w:szCs w:val="22"/>
        </w:rPr>
        <w:t xml:space="preserve">indicazione </w:t>
      </w:r>
      <w:r w:rsidR="00615D66">
        <w:rPr>
          <w:rFonts w:asciiTheme="minorHAnsi" w:hAnsiTheme="minorHAnsi" w:cstheme="minorHAnsi"/>
          <w:sz w:val="22"/>
          <w:szCs w:val="22"/>
        </w:rPr>
        <w:t xml:space="preserve">banco posta o </w:t>
      </w:r>
      <w:r w:rsidRPr="005A3B13">
        <w:rPr>
          <w:rFonts w:asciiTheme="minorHAnsi" w:hAnsiTheme="minorHAnsi" w:cstheme="minorHAnsi"/>
          <w:sz w:val="22"/>
          <w:szCs w:val="22"/>
        </w:rPr>
        <w:t>c/c bancario dell'Ente proprietario;</w:t>
      </w:r>
    </w:p>
    <w:p w14:paraId="494D3A62" w14:textId="119DE03B" w:rsidR="00615D66" w:rsidRPr="005A3B13" w:rsidRDefault="00615D66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rPr>
          <w:rFonts w:asciiTheme="minorHAnsi" w:hAnsiTheme="minorHAnsi" w:cstheme="minorHAnsi"/>
          <w:sz w:val="22"/>
          <w:szCs w:val="22"/>
        </w:rPr>
      </w:pPr>
      <w:r w:rsidRPr="00615D66">
        <w:rPr>
          <w:rFonts w:asciiTheme="minorHAnsi" w:hAnsiTheme="minorHAnsi" w:cstheme="minorHAnsi"/>
          <w:sz w:val="22"/>
          <w:szCs w:val="22"/>
          <w:highlight w:val="yellow"/>
        </w:rPr>
        <w:t>certificato Ufficio Territorio Competente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437F2F6" w14:textId="77777777" w:rsidR="005A3B13" w:rsidRPr="005A3B13" w:rsidRDefault="005A3B13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5A3B13">
        <w:rPr>
          <w:rFonts w:asciiTheme="minorHAnsi" w:hAnsiTheme="minorHAnsi" w:cstheme="minorHAnsi"/>
          <w:sz w:val="22"/>
          <w:szCs w:val="22"/>
        </w:rPr>
        <w:t>per gli interventi su superfici decorate elaborati grafici di mappatura delle operazioni eseguite;</w:t>
      </w:r>
    </w:p>
    <w:p w14:paraId="4170955E" w14:textId="77777777" w:rsidR="005A3B13" w:rsidRPr="005A3B13" w:rsidRDefault="005A3B13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5A3B13">
        <w:rPr>
          <w:rFonts w:asciiTheme="minorHAnsi" w:hAnsiTheme="minorHAnsi" w:cstheme="minorHAnsi"/>
          <w:sz w:val="22"/>
          <w:szCs w:val="22"/>
        </w:rPr>
        <w:t>relazione del Direttore dei Lavori sull'andamento dei lavori;</w:t>
      </w:r>
    </w:p>
    <w:p w14:paraId="171F145D" w14:textId="77777777" w:rsidR="005A3B13" w:rsidRPr="005A3B13" w:rsidRDefault="005A3B13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5A3B13">
        <w:rPr>
          <w:rFonts w:asciiTheme="minorHAnsi" w:hAnsiTheme="minorHAnsi" w:cstheme="minorHAnsi"/>
          <w:sz w:val="22"/>
          <w:szCs w:val="22"/>
        </w:rPr>
        <w:t>copia della contabilità;</w:t>
      </w:r>
    </w:p>
    <w:p w14:paraId="1E5CE5C4" w14:textId="77777777" w:rsidR="005A3B13" w:rsidRPr="005A3B13" w:rsidRDefault="005A3B13" w:rsidP="005A3B13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5A3B13">
        <w:rPr>
          <w:rFonts w:asciiTheme="minorHAnsi" w:hAnsiTheme="minorHAnsi" w:cstheme="minorHAnsi"/>
          <w:sz w:val="22"/>
          <w:szCs w:val="22"/>
        </w:rPr>
        <w:t>copia delle fatture quietanzate di spesa corredate da elenco descrittivo con riportati i singoli importi dell'imponibile e relativa somma totale;</w:t>
      </w:r>
    </w:p>
    <w:p w14:paraId="44F34272" w14:textId="77777777" w:rsidR="00615D66" w:rsidRDefault="005A3B13" w:rsidP="00615D66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5A3B13">
        <w:rPr>
          <w:rFonts w:asciiTheme="minorHAnsi" w:hAnsiTheme="minorHAnsi" w:cstheme="minorHAnsi"/>
          <w:sz w:val="22"/>
          <w:szCs w:val="22"/>
        </w:rPr>
        <w:t>schede fotografiche in originale prima, durante e dopo, anche per gli interventi architettonici (con allegata planimetria dei punti di ripresa);</w:t>
      </w:r>
    </w:p>
    <w:p w14:paraId="7496B099" w14:textId="39BA8E56" w:rsidR="00615D66" w:rsidRPr="00615D66" w:rsidRDefault="00615D66" w:rsidP="00615D66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615D66">
        <w:rPr>
          <w:rFonts w:asciiTheme="minorHAnsi" w:hAnsiTheme="minorHAnsi" w:cstheme="minorHAnsi"/>
          <w:sz w:val="22"/>
          <w:szCs w:val="22"/>
        </w:rPr>
        <w:t xml:space="preserve">impegno a sottoscrivere una convenzione per la fruizione pubblica ai sensi dell’articolo 38 del </w:t>
      </w:r>
      <w:r w:rsidRPr="00615D66">
        <w:rPr>
          <w:rFonts w:asciiTheme="minorHAnsi" w:hAnsiTheme="minorHAnsi" w:cstheme="minorHAnsi"/>
          <w:i/>
          <w:iCs/>
          <w:sz w:val="22"/>
          <w:szCs w:val="22"/>
        </w:rPr>
        <w:t>Codice</w:t>
      </w:r>
      <w:r w:rsidRPr="00615D66">
        <w:rPr>
          <w:rFonts w:asciiTheme="minorHAnsi" w:hAnsiTheme="minorHAnsi" w:cstheme="minorHAnsi"/>
          <w:sz w:val="22"/>
          <w:szCs w:val="22"/>
        </w:rPr>
        <w:t xml:space="preserve">, allegando una bozza della stessa convenzione. </w:t>
      </w:r>
      <w:bookmarkStart w:id="4" w:name="_Hlk34821001"/>
      <w:r w:rsidRPr="00615D66">
        <w:rPr>
          <w:rFonts w:asciiTheme="minorHAnsi" w:hAnsiTheme="minorHAnsi" w:cstheme="minorHAnsi"/>
          <w:sz w:val="22"/>
          <w:szCs w:val="22"/>
        </w:rPr>
        <w:t xml:space="preserve">L’accesso al pubblico di immobili di proprietà privata che hanno ottenuto il contributo dovrà essere esteso ad alcuni ambiti significativi e almeno un giorno al mese distribuito nell’arco dell’intero anno. La durata della convenzione deve essere di almeno 10 anni </w:t>
      </w:r>
      <w:bookmarkEnd w:id="4"/>
      <w:r w:rsidRPr="00615D66">
        <w:rPr>
          <w:rFonts w:asciiTheme="minorHAnsi" w:hAnsiTheme="minorHAnsi" w:cstheme="minorHAnsi"/>
          <w:sz w:val="22"/>
          <w:szCs w:val="22"/>
        </w:rPr>
        <w:t>e deve essere stipulata anche nel caso in cui i lavori siano stati eseguiti sulla sola facciata. Ai 12 giorni/anno si aggiungono per prassi consolidata le Giornate Europee del Patrimonio (GEP);</w:t>
      </w:r>
    </w:p>
    <w:p w14:paraId="64B409CF" w14:textId="6300D26E" w:rsidR="00CD70D9" w:rsidRDefault="005A3B13" w:rsidP="00CD70D9">
      <w:pPr>
        <w:pStyle w:val="Arial"/>
        <w:numPr>
          <w:ilvl w:val="0"/>
          <w:numId w:val="4"/>
        </w:numPr>
        <w:tabs>
          <w:tab w:val="left" w:pos="681"/>
          <w:tab w:val="left" w:pos="1185"/>
        </w:tabs>
        <w:spacing w:before="113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5A3B13">
        <w:rPr>
          <w:rFonts w:asciiTheme="minorHAnsi" w:hAnsiTheme="minorHAnsi" w:cstheme="minorHAnsi"/>
          <w:sz w:val="22"/>
          <w:szCs w:val="22"/>
        </w:rPr>
        <w:t xml:space="preserve">elencazione di </w:t>
      </w:r>
      <w:r w:rsidRPr="005A3B13">
        <w:rPr>
          <w:rFonts w:asciiTheme="minorHAnsi" w:hAnsiTheme="minorHAnsi" w:cstheme="minorHAnsi"/>
          <w:color w:val="000000"/>
          <w:sz w:val="22"/>
          <w:szCs w:val="22"/>
        </w:rPr>
        <w:t>altri contributi pubblici e di eventuali contributi privati</w:t>
      </w:r>
      <w:r w:rsidRPr="005A3B13">
        <w:rPr>
          <w:rFonts w:asciiTheme="minorHAnsi" w:hAnsiTheme="minorHAnsi" w:cstheme="minorHAnsi"/>
          <w:sz w:val="22"/>
          <w:szCs w:val="22"/>
        </w:rPr>
        <w:t xml:space="preserve"> </w:t>
      </w:r>
      <w:r w:rsidR="00CD70D9">
        <w:rPr>
          <w:rFonts w:asciiTheme="minorHAnsi" w:hAnsiTheme="minorHAnsi" w:cstheme="minorHAnsi"/>
          <w:color w:val="000000"/>
          <w:sz w:val="22"/>
          <w:szCs w:val="22"/>
        </w:rPr>
        <w:t xml:space="preserve"> (per questi ultimi: in relazione ai quali si sono ottenuti benefici fiscali) </w:t>
      </w:r>
      <w:r w:rsidRPr="005A3B13">
        <w:rPr>
          <w:rFonts w:asciiTheme="minorHAnsi" w:hAnsiTheme="minorHAnsi" w:cstheme="minorHAnsi"/>
          <w:sz w:val="22"/>
          <w:szCs w:val="22"/>
        </w:rPr>
        <w:t xml:space="preserve">goduti con specificazione dei relativi importi o dichiarazione di assenza di contributi (art. 36 comma 3 del </w:t>
      </w:r>
      <w:r w:rsidRPr="00D43A05">
        <w:rPr>
          <w:rFonts w:asciiTheme="minorHAnsi" w:hAnsiTheme="minorHAnsi" w:cstheme="minorHAnsi"/>
          <w:i/>
          <w:iCs/>
          <w:sz w:val="22"/>
          <w:szCs w:val="22"/>
        </w:rPr>
        <w:t>Codice</w:t>
      </w:r>
      <w:r w:rsidRPr="005A3B13">
        <w:rPr>
          <w:rFonts w:asciiTheme="minorHAnsi" w:hAnsiTheme="minorHAnsi" w:cstheme="minorHAnsi"/>
          <w:sz w:val="22"/>
          <w:szCs w:val="22"/>
        </w:rPr>
        <w:t>).</w:t>
      </w:r>
    </w:p>
    <w:p w14:paraId="0F8B122D" w14:textId="77777777" w:rsidR="005A3B13" w:rsidRPr="00CD70D9" w:rsidRDefault="005A3B13" w:rsidP="00CD70D9">
      <w:pPr>
        <w:pStyle w:val="Arial"/>
        <w:tabs>
          <w:tab w:val="left" w:pos="681"/>
          <w:tab w:val="left" w:pos="1185"/>
        </w:tabs>
        <w:spacing w:before="113"/>
        <w:ind w:left="340"/>
        <w:jc w:val="both"/>
        <w:rPr>
          <w:rFonts w:asciiTheme="minorHAnsi" w:hAnsiTheme="minorHAnsi" w:cstheme="minorHAnsi"/>
          <w:sz w:val="22"/>
          <w:szCs w:val="22"/>
        </w:rPr>
      </w:pPr>
    </w:p>
    <w:p w14:paraId="38BC7A06" w14:textId="77777777" w:rsidR="00E83FF3" w:rsidRPr="009247B0" w:rsidRDefault="00E83FF3">
      <w:pPr>
        <w:spacing w:after="0"/>
        <w:rPr>
          <w:rFonts w:cstheme="minorHAnsi"/>
        </w:rPr>
      </w:pPr>
    </w:p>
    <w:p w14:paraId="31A1F998" w14:textId="42C8BCEA" w:rsidR="00E83FF3" w:rsidRPr="009247B0" w:rsidRDefault="009247B0">
      <w:pPr>
        <w:spacing w:after="0"/>
        <w:rPr>
          <w:rFonts w:cstheme="minorHAnsi"/>
        </w:rPr>
      </w:pPr>
      <w:r>
        <w:rPr>
          <w:rFonts w:cstheme="minorHAnsi"/>
        </w:rPr>
        <w:t>Luogo e data</w:t>
      </w:r>
    </w:p>
    <w:p w14:paraId="2DF105A6" w14:textId="157B5F35" w:rsidR="00E83FF3" w:rsidRDefault="004D5065">
      <w:pPr>
        <w:pBdr>
          <w:bottom w:val="single" w:sz="8" w:space="2" w:color="000000"/>
        </w:pBdr>
        <w:spacing w:after="0"/>
        <w:ind w:left="4956"/>
        <w:jc w:val="center"/>
        <w:rPr>
          <w:rFonts w:cstheme="minorHAnsi"/>
        </w:rPr>
      </w:pPr>
      <w:r w:rsidRPr="009247B0">
        <w:rPr>
          <w:rFonts w:cstheme="minorHAnsi"/>
        </w:rPr>
        <w:t>il richiedente</w:t>
      </w:r>
    </w:p>
    <w:p w14:paraId="59F87872" w14:textId="77777777" w:rsidR="00864830" w:rsidRPr="009247B0" w:rsidRDefault="00864830">
      <w:pPr>
        <w:pBdr>
          <w:bottom w:val="single" w:sz="8" w:space="2" w:color="000000"/>
        </w:pBdr>
        <w:spacing w:after="0"/>
        <w:ind w:left="4956"/>
        <w:jc w:val="center"/>
        <w:rPr>
          <w:rFonts w:cstheme="minorHAnsi"/>
        </w:rPr>
      </w:pPr>
    </w:p>
    <w:p w14:paraId="2D334812" w14:textId="77777777" w:rsidR="00AB6238" w:rsidRPr="009247B0" w:rsidRDefault="00AB6238" w:rsidP="00AB62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eastAsia="Times New Roman" w:cstheme="minorHAnsi"/>
          <w:color w:val="212121"/>
          <w:sz w:val="18"/>
          <w:szCs w:val="18"/>
          <w:lang w:eastAsia="it-IT"/>
        </w:rPr>
      </w:pPr>
    </w:p>
    <w:p w14:paraId="21B9D104" w14:textId="77777777" w:rsidR="00AB6238" w:rsidRPr="009247B0" w:rsidRDefault="00AB6238" w:rsidP="00AB6238">
      <w:pPr>
        <w:pStyle w:val="PreformattatoHTML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sectPr w:rsidR="00AB6238" w:rsidRPr="009247B0" w:rsidSect="00E83FF3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A47"/>
    <w:multiLevelType w:val="hybridMultilevel"/>
    <w:tmpl w:val="561E46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5F3C5C"/>
    <w:multiLevelType w:val="multilevel"/>
    <w:tmpl w:val="9010638E"/>
    <w:lvl w:ilvl="0">
      <w:start w:val="1"/>
      <w:numFmt w:val="bullet"/>
      <w:lvlText w:val=""/>
      <w:lvlJc w:val="left"/>
      <w:pPr>
        <w:ind w:left="123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159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95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231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67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303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339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75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411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CDA54A4"/>
    <w:multiLevelType w:val="multilevel"/>
    <w:tmpl w:val="B6F688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F25474C"/>
    <w:multiLevelType w:val="multilevel"/>
    <w:tmpl w:val="CB528C48"/>
    <w:lvl w:ilvl="0">
      <w:numFmt w:val="bullet"/>
      <w:lvlText w:val="•"/>
      <w:lvlJc w:val="left"/>
      <w:pPr>
        <w:ind w:left="123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59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95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31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67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03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39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75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11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608942C4"/>
    <w:multiLevelType w:val="multilevel"/>
    <w:tmpl w:val="1C86B4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FF3"/>
    <w:rsid w:val="00013D4E"/>
    <w:rsid w:val="00185248"/>
    <w:rsid w:val="00185951"/>
    <w:rsid w:val="002C7AA4"/>
    <w:rsid w:val="004D5065"/>
    <w:rsid w:val="005A3B13"/>
    <w:rsid w:val="00615D66"/>
    <w:rsid w:val="00622807"/>
    <w:rsid w:val="00652E11"/>
    <w:rsid w:val="006E7313"/>
    <w:rsid w:val="00864830"/>
    <w:rsid w:val="009247B0"/>
    <w:rsid w:val="009F0898"/>
    <w:rsid w:val="00AB6238"/>
    <w:rsid w:val="00C0454D"/>
    <w:rsid w:val="00CD70D9"/>
    <w:rsid w:val="00D22606"/>
    <w:rsid w:val="00D43A05"/>
    <w:rsid w:val="00DA7CA3"/>
    <w:rsid w:val="00DC6A32"/>
    <w:rsid w:val="00E83FF3"/>
    <w:rsid w:val="00FA4D95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6FA5"/>
  <w15:docId w15:val="{0249AD5D-703C-44B7-AC6F-F85F936F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712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937120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564F86"/>
    <w:rPr>
      <w:color w:val="0000FF" w:themeColor="hyperlink"/>
      <w:u w:val="single"/>
    </w:rPr>
  </w:style>
  <w:style w:type="character" w:customStyle="1" w:styleId="ListLabel1">
    <w:name w:val="ListLabel 1"/>
    <w:qFormat/>
    <w:rsid w:val="00E83FF3"/>
    <w:rPr>
      <w:rFonts w:cs="Courier New"/>
    </w:rPr>
  </w:style>
  <w:style w:type="character" w:customStyle="1" w:styleId="ListLabel2">
    <w:name w:val="ListLabel 2"/>
    <w:qFormat/>
    <w:rsid w:val="00E83FF3"/>
    <w:rPr>
      <w:rFonts w:cs="Courier New"/>
    </w:rPr>
  </w:style>
  <w:style w:type="character" w:customStyle="1" w:styleId="ListLabel3">
    <w:name w:val="ListLabel 3"/>
    <w:qFormat/>
    <w:rsid w:val="00E83FF3"/>
    <w:rPr>
      <w:rFonts w:cs="Courier New"/>
    </w:rPr>
  </w:style>
  <w:style w:type="paragraph" w:styleId="Titolo">
    <w:name w:val="Title"/>
    <w:basedOn w:val="Normale"/>
    <w:next w:val="Corpotesto"/>
    <w:qFormat/>
    <w:rsid w:val="00E83FF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E83FF3"/>
    <w:pPr>
      <w:spacing w:after="140"/>
    </w:pPr>
  </w:style>
  <w:style w:type="paragraph" w:styleId="Elenco">
    <w:name w:val="List"/>
    <w:basedOn w:val="Corpotesto"/>
    <w:rsid w:val="00E83FF3"/>
    <w:rPr>
      <w:rFonts w:cs="Lucida Sans"/>
    </w:rPr>
  </w:style>
  <w:style w:type="paragraph" w:customStyle="1" w:styleId="Didascalia1">
    <w:name w:val="Didascalia1"/>
    <w:basedOn w:val="Normale"/>
    <w:qFormat/>
    <w:rsid w:val="00E83FF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E83FF3"/>
    <w:pPr>
      <w:suppressLineNumbers/>
    </w:pPr>
    <w:rPr>
      <w:rFonts w:cs="Lucida San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937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259BA"/>
    <w:pPr>
      <w:ind w:left="720"/>
      <w:contextualSpacing/>
    </w:pPr>
  </w:style>
  <w:style w:type="character" w:customStyle="1" w:styleId="currenthithighlight">
    <w:name w:val="currenthithighlight"/>
    <w:basedOn w:val="Carpredefinitoparagrafo"/>
    <w:rsid w:val="00AB6238"/>
  </w:style>
  <w:style w:type="character" w:styleId="Collegamentoipertestuale">
    <w:name w:val="Hyperlink"/>
    <w:basedOn w:val="Carpredefinitoparagrafo"/>
    <w:uiPriority w:val="99"/>
    <w:unhideWhenUsed/>
    <w:rsid w:val="00FA4D95"/>
    <w:rPr>
      <w:color w:val="0000FF" w:themeColor="hyperlink"/>
      <w:u w:val="single"/>
    </w:rPr>
  </w:style>
  <w:style w:type="paragraph" w:customStyle="1" w:styleId="Arial">
    <w:name w:val="Arial"/>
    <w:basedOn w:val="Normale"/>
    <w:qFormat/>
    <w:rsid w:val="005A3B13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5D9EC-4384-400C-8C14-156BD7FC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monica.aresi</dc:creator>
  <dc:description/>
  <cp:lastModifiedBy>valentina minosi</cp:lastModifiedBy>
  <cp:revision>22</cp:revision>
  <dcterms:created xsi:type="dcterms:W3CDTF">2019-05-22T10:39:00Z</dcterms:created>
  <dcterms:modified xsi:type="dcterms:W3CDTF">2021-11-12T12:49:00Z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